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20C" w:rsidRDefault="008D0C4B">
      <w:pPr>
        <w:pStyle w:val="Textbody"/>
        <w:spacing w:before="59"/>
        <w:ind w:left="2423" w:right="1008" w:hanging="323"/>
      </w:pPr>
      <w:bookmarkStart w:id="0" w:name="_GoBack"/>
      <w:bookmarkEnd w:id="0"/>
      <w:r>
        <w:t>Федеральное государственное образовательное</w:t>
      </w:r>
      <w:r>
        <w:rPr>
          <w:spacing w:val="1"/>
        </w:rPr>
        <w:t xml:space="preserve"> </w:t>
      </w:r>
      <w:r>
        <w:t>бюджетное</w:t>
      </w:r>
      <w:r>
        <w:rPr>
          <w:spacing w:val="-6"/>
        </w:rPr>
        <w:t xml:space="preserve"> </w:t>
      </w:r>
      <w:r>
        <w:t>учреждение</w:t>
      </w:r>
      <w:r>
        <w:rPr>
          <w:spacing w:val="-5"/>
        </w:rPr>
        <w:t xml:space="preserve"> </w:t>
      </w:r>
      <w:r>
        <w:t>высшего</w:t>
      </w:r>
      <w:r>
        <w:rPr>
          <w:spacing w:val="-8"/>
        </w:rPr>
        <w:t xml:space="preserve"> </w:t>
      </w:r>
      <w:r>
        <w:t>образования</w:t>
      </w:r>
    </w:p>
    <w:p w:rsidR="00CA520C" w:rsidRDefault="008D0C4B">
      <w:pPr>
        <w:pStyle w:val="1"/>
        <w:spacing w:before="26"/>
        <w:ind w:left="1381" w:right="1133"/>
        <w:jc w:val="center"/>
      </w:pPr>
      <w:r>
        <w:t>«ФИНАНСОВЫЙ</w:t>
      </w:r>
      <w:r>
        <w:rPr>
          <w:spacing w:val="-5"/>
        </w:rPr>
        <w:t xml:space="preserve"> </w:t>
      </w:r>
      <w:r>
        <w:t>УНИВЕРСИТЕТ</w:t>
      </w:r>
    </w:p>
    <w:p w:rsidR="00CA520C" w:rsidRDefault="008D0C4B">
      <w:pPr>
        <w:pStyle w:val="Standard"/>
        <w:spacing w:before="21"/>
        <w:ind w:left="1381" w:right="1134"/>
        <w:jc w:val="center"/>
      </w:pPr>
      <w:r>
        <w:rPr>
          <w:b/>
          <w:sz w:val="28"/>
        </w:rPr>
        <w:t>ПРИ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ПРАВИТЕЛЬСТВЕ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ФЕДЕРАЦИИ»</w:t>
      </w:r>
    </w:p>
    <w:p w:rsidR="00CA520C" w:rsidRDefault="008D0C4B">
      <w:pPr>
        <w:pStyle w:val="1"/>
        <w:spacing w:before="22"/>
        <w:ind w:left="1381" w:right="1134"/>
        <w:jc w:val="center"/>
      </w:pPr>
      <w:r>
        <w:t>(Финансовый</w:t>
      </w:r>
      <w:r>
        <w:rPr>
          <w:spacing w:val="-4"/>
        </w:rPr>
        <w:t xml:space="preserve"> </w:t>
      </w:r>
      <w:r>
        <w:t>университет)</w:t>
      </w:r>
    </w:p>
    <w:p w:rsidR="00CA520C" w:rsidRDefault="00CA520C">
      <w:pPr>
        <w:pStyle w:val="Textbody"/>
        <w:rPr>
          <w:b/>
          <w:sz w:val="30"/>
        </w:rPr>
      </w:pPr>
    </w:p>
    <w:p w:rsidR="00CA520C" w:rsidRDefault="00CA520C">
      <w:pPr>
        <w:pStyle w:val="Textbody"/>
        <w:spacing w:before="8"/>
        <w:rPr>
          <w:b/>
          <w:sz w:val="31"/>
        </w:rPr>
      </w:pPr>
    </w:p>
    <w:p w:rsidR="00CA520C" w:rsidRDefault="008D0C4B">
      <w:pPr>
        <w:pStyle w:val="1"/>
        <w:ind w:left="0" w:right="949"/>
        <w:jc w:val="center"/>
      </w:pPr>
      <w:r>
        <w:t>Уральский</w:t>
      </w:r>
      <w:r>
        <w:rPr>
          <w:spacing w:val="-6"/>
        </w:rPr>
        <w:t xml:space="preserve"> </w:t>
      </w:r>
      <w:r>
        <w:t>филиал</w:t>
      </w:r>
      <w:r>
        <w:rPr>
          <w:spacing w:val="-4"/>
        </w:rPr>
        <w:t xml:space="preserve"> </w:t>
      </w:r>
      <w:r>
        <w:t>Финуниверситета</w:t>
      </w:r>
    </w:p>
    <w:p w:rsidR="00CA520C" w:rsidRDefault="00CA520C">
      <w:pPr>
        <w:pStyle w:val="Textbody"/>
        <w:spacing w:before="11"/>
        <w:rPr>
          <w:b/>
          <w:sz w:val="27"/>
        </w:rPr>
      </w:pPr>
    </w:p>
    <w:p w:rsidR="00CA520C" w:rsidRDefault="008D0C4B">
      <w:pPr>
        <w:pStyle w:val="Textbody"/>
        <w:ind w:right="945"/>
        <w:jc w:val="center"/>
      </w:pPr>
      <w:r>
        <w:t>Кафедра</w:t>
      </w:r>
      <w:r>
        <w:rPr>
          <w:spacing w:val="-3"/>
        </w:rPr>
        <w:t xml:space="preserve"> </w:t>
      </w:r>
      <w:r>
        <w:t>«</w:t>
      </w:r>
      <w:r>
        <w:rPr>
          <w:rFonts w:eastAsia="Calibri"/>
        </w:rPr>
        <w:t>Социально-гуманитарных и естественно-научных дисциплин</w:t>
      </w:r>
      <w:r>
        <w:t>»</w:t>
      </w:r>
    </w:p>
    <w:p w:rsidR="00CA520C" w:rsidRDefault="00CA520C">
      <w:pPr>
        <w:pStyle w:val="Textbody"/>
        <w:spacing w:before="5"/>
        <w:rPr>
          <w:b/>
          <w:sz w:val="25"/>
        </w:rPr>
      </w:pPr>
    </w:p>
    <w:p w:rsidR="00CA520C" w:rsidRDefault="008D0C4B">
      <w:pPr>
        <w:pStyle w:val="Textbody"/>
        <w:spacing w:line="322" w:lineRule="exact"/>
        <w:ind w:left="6374"/>
      </w:pPr>
      <w:r>
        <w:t>УТВЕРЖДАЮ</w:t>
      </w:r>
    </w:p>
    <w:p w:rsidR="00CA520C" w:rsidRDefault="008D0C4B">
      <w:pPr>
        <w:pStyle w:val="Standard"/>
        <w:widowControl/>
        <w:shd w:val="clear" w:color="auto" w:fill="FFFFFF"/>
        <w:ind w:left="6359" w:right="990" w:hanging="10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Директор </w:t>
      </w:r>
      <w:r>
        <w:rPr>
          <w:rFonts w:eastAsia="Calibri"/>
          <w:bCs/>
          <w:sz w:val="28"/>
          <w:szCs w:val="28"/>
        </w:rPr>
        <w:t>Уральского филиала</w:t>
      </w:r>
    </w:p>
    <w:p w:rsidR="00CA520C" w:rsidRDefault="00CA520C">
      <w:pPr>
        <w:pStyle w:val="Textbody"/>
        <w:spacing w:before="2"/>
        <w:rPr>
          <w:sz w:val="20"/>
        </w:rPr>
      </w:pPr>
    </w:p>
    <w:p w:rsidR="00CA520C" w:rsidRDefault="008D0C4B">
      <w:pPr>
        <w:pStyle w:val="Textbody"/>
        <w:tabs>
          <w:tab w:val="left" w:pos="14205"/>
        </w:tabs>
        <w:spacing w:before="89"/>
        <w:ind w:left="6369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eastAsia="Calibri"/>
          <w:bCs/>
          <w:u w:val="single"/>
        </w:rPr>
        <w:t>Д.А. Циринг</w:t>
      </w:r>
    </w:p>
    <w:p w:rsidR="00CA520C" w:rsidRDefault="008D0C4B">
      <w:pPr>
        <w:pStyle w:val="Textbody"/>
        <w:tabs>
          <w:tab w:val="left" w:pos="14205"/>
        </w:tabs>
        <w:spacing w:before="89"/>
        <w:ind w:left="6369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«15» 02.2022 г.</w:t>
      </w:r>
    </w:p>
    <w:p w:rsidR="00CA520C" w:rsidRDefault="00CA520C">
      <w:pPr>
        <w:pStyle w:val="Textbody"/>
        <w:rPr>
          <w:sz w:val="20"/>
        </w:rPr>
      </w:pPr>
    </w:p>
    <w:p w:rsidR="00CA520C" w:rsidRDefault="00CA520C">
      <w:pPr>
        <w:pStyle w:val="Textbody"/>
        <w:spacing w:before="7"/>
      </w:pPr>
    </w:p>
    <w:p w:rsidR="00CA520C" w:rsidRDefault="008D0C4B">
      <w:pPr>
        <w:pStyle w:val="Standard"/>
        <w:widowControl/>
        <w:spacing w:before="89"/>
        <w:ind w:left="992" w:right="1223"/>
        <w:jc w:val="center"/>
        <w:rPr>
          <w:rFonts w:eastAsia="Calibri"/>
          <w:bCs/>
          <w:sz w:val="32"/>
          <w:szCs w:val="32"/>
        </w:rPr>
      </w:pPr>
      <w:r>
        <w:rPr>
          <w:rFonts w:eastAsia="Calibri"/>
          <w:bCs/>
          <w:sz w:val="32"/>
          <w:szCs w:val="32"/>
        </w:rPr>
        <w:t>Ю. В. Подповетная</w:t>
      </w:r>
    </w:p>
    <w:p w:rsidR="00CA520C" w:rsidRDefault="00CA520C">
      <w:pPr>
        <w:pStyle w:val="Textbody"/>
        <w:rPr>
          <w:b/>
          <w:sz w:val="30"/>
        </w:rPr>
      </w:pPr>
    </w:p>
    <w:p w:rsidR="00CA520C" w:rsidRDefault="008D0C4B">
      <w:pPr>
        <w:pStyle w:val="a5"/>
      </w:pPr>
      <w:r>
        <w:t>Мобильные</w:t>
      </w:r>
      <w:r>
        <w:rPr>
          <w:spacing w:val="-8"/>
        </w:rPr>
        <w:t xml:space="preserve"> </w:t>
      </w:r>
      <w:r>
        <w:t>технологии</w:t>
      </w:r>
    </w:p>
    <w:p w:rsidR="00CA520C" w:rsidRDefault="00CA520C">
      <w:pPr>
        <w:pStyle w:val="Textbody"/>
        <w:spacing w:before="1"/>
        <w:rPr>
          <w:b/>
          <w:sz w:val="44"/>
        </w:rPr>
      </w:pPr>
    </w:p>
    <w:p w:rsidR="00CA520C" w:rsidRDefault="008D0C4B">
      <w:pPr>
        <w:pStyle w:val="1"/>
        <w:ind w:left="1350" w:right="1223"/>
        <w:jc w:val="center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дисциплины</w:t>
      </w:r>
    </w:p>
    <w:p w:rsidR="00CA520C" w:rsidRDefault="008D0C4B">
      <w:pPr>
        <w:pStyle w:val="Standard"/>
        <w:ind w:right="20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CA520C" w:rsidRDefault="008D0C4B">
      <w:pPr>
        <w:pStyle w:val="Standard"/>
        <w:ind w:right="20"/>
        <w:jc w:val="center"/>
        <w:rPr>
          <w:sz w:val="28"/>
          <w:szCs w:val="28"/>
        </w:rPr>
      </w:pPr>
      <w:r>
        <w:rPr>
          <w:sz w:val="28"/>
          <w:szCs w:val="28"/>
        </w:rPr>
        <w:t>38.03.05 «Бизнес-информатика», профиль «ИТ- менеджмент в бизнесе»</w:t>
      </w:r>
    </w:p>
    <w:p w:rsidR="00CA520C" w:rsidRDefault="008D0C4B">
      <w:pPr>
        <w:pStyle w:val="Standard"/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бакалавриата</w:t>
      </w:r>
    </w:p>
    <w:p w:rsidR="00CA520C" w:rsidRDefault="008D0C4B">
      <w:pPr>
        <w:pStyle w:val="Standard"/>
        <w:spacing w:before="159"/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>«Цифровая трансформация управления бизнесом»</w:t>
      </w:r>
    </w:p>
    <w:p w:rsidR="00CA520C" w:rsidRDefault="00CA520C">
      <w:pPr>
        <w:pStyle w:val="Textbody"/>
        <w:rPr>
          <w:sz w:val="30"/>
        </w:rPr>
      </w:pPr>
    </w:p>
    <w:p w:rsidR="00CA520C" w:rsidRDefault="008D0C4B">
      <w:pPr>
        <w:pStyle w:val="Standard"/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Рекомендовано Ученым советом филиала</w:t>
      </w:r>
    </w:p>
    <w:p w:rsidR="00CA520C" w:rsidRDefault="008D0C4B">
      <w:pPr>
        <w:pStyle w:val="Standard"/>
        <w:widowControl/>
        <w:jc w:val="center"/>
      </w:pPr>
      <w:r>
        <w:rPr>
          <w:rFonts w:eastAsia="Calibri"/>
          <w:sz w:val="28"/>
          <w:szCs w:val="28"/>
        </w:rPr>
        <w:t xml:space="preserve">(протокол </w:t>
      </w:r>
      <w:r>
        <w:rPr>
          <w:sz w:val="28"/>
          <w:szCs w:val="28"/>
        </w:rPr>
        <w:t>№ 39 от 15.02.2022</w:t>
      </w:r>
      <w:r>
        <w:rPr>
          <w:rFonts w:eastAsia="Calibri"/>
          <w:sz w:val="28"/>
          <w:szCs w:val="28"/>
        </w:rPr>
        <w:t>г.)</w:t>
      </w:r>
    </w:p>
    <w:p w:rsidR="00CA520C" w:rsidRDefault="00CA520C">
      <w:pPr>
        <w:pStyle w:val="Standard"/>
        <w:widowControl/>
        <w:jc w:val="center"/>
        <w:rPr>
          <w:rFonts w:eastAsia="Calibri"/>
          <w:sz w:val="28"/>
          <w:szCs w:val="28"/>
        </w:rPr>
      </w:pPr>
    </w:p>
    <w:p w:rsidR="00CA520C" w:rsidRDefault="008D0C4B">
      <w:pPr>
        <w:pStyle w:val="Standard"/>
        <w:widowControl/>
        <w:jc w:val="center"/>
      </w:pPr>
      <w:r>
        <w:rPr>
          <w:rFonts w:eastAsia="Calibri"/>
          <w:sz w:val="28"/>
          <w:szCs w:val="28"/>
        </w:rPr>
        <w:t xml:space="preserve">Одобрено заседанием кафедры «Социально-гуманитарных и естественно-научных дисциплин» (протокол </w:t>
      </w:r>
      <w:r>
        <w:rPr>
          <w:sz w:val="28"/>
          <w:szCs w:val="28"/>
        </w:rPr>
        <w:t>№ 06 от 05.02.2022г</w:t>
      </w:r>
      <w:r>
        <w:rPr>
          <w:rFonts w:eastAsia="Calibri"/>
          <w:sz w:val="28"/>
          <w:szCs w:val="28"/>
        </w:rPr>
        <w:t>.)</w:t>
      </w:r>
    </w:p>
    <w:p w:rsidR="00CA520C" w:rsidRDefault="00CA520C">
      <w:pPr>
        <w:pStyle w:val="Standard"/>
        <w:widowControl/>
        <w:jc w:val="center"/>
        <w:rPr>
          <w:rFonts w:eastAsia="Calibri"/>
          <w:b/>
          <w:sz w:val="28"/>
          <w:szCs w:val="28"/>
        </w:rPr>
      </w:pPr>
    </w:p>
    <w:p w:rsidR="00CA520C" w:rsidRDefault="00CA520C">
      <w:pPr>
        <w:pStyle w:val="Standard"/>
        <w:widowControl/>
        <w:jc w:val="center"/>
        <w:rPr>
          <w:rFonts w:eastAsia="Calibri"/>
          <w:sz w:val="28"/>
          <w:szCs w:val="28"/>
        </w:rPr>
      </w:pPr>
    </w:p>
    <w:p w:rsidR="00CA520C" w:rsidRDefault="00CA520C">
      <w:pPr>
        <w:pStyle w:val="Standard"/>
        <w:widowControl/>
        <w:jc w:val="center"/>
        <w:rPr>
          <w:rFonts w:eastAsia="Calibri"/>
          <w:sz w:val="28"/>
          <w:szCs w:val="28"/>
        </w:rPr>
      </w:pPr>
    </w:p>
    <w:p w:rsidR="00CA520C" w:rsidRDefault="00CA520C">
      <w:pPr>
        <w:pStyle w:val="Standard"/>
        <w:widowControl/>
        <w:rPr>
          <w:rFonts w:eastAsia="Calibri"/>
          <w:sz w:val="28"/>
          <w:szCs w:val="28"/>
        </w:rPr>
      </w:pPr>
    </w:p>
    <w:p w:rsidR="00CA520C" w:rsidRDefault="008D0C4B">
      <w:pPr>
        <w:pStyle w:val="Standard"/>
        <w:widowControl/>
        <w:spacing w:before="252"/>
        <w:ind w:left="1911" w:right="1425" w:hanging="1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Челябинск 2022</w:t>
      </w:r>
    </w:p>
    <w:p w:rsidR="00000000" w:rsidRDefault="008D0C4B">
      <w:pPr>
        <w:sectPr w:rsidR="00000000">
          <w:pgSz w:w="11906" w:h="16838"/>
          <w:pgMar w:top="1360" w:right="560" w:bottom="280" w:left="1240" w:header="720" w:footer="720" w:gutter="0"/>
          <w:cols w:space="0"/>
        </w:sectPr>
      </w:pPr>
    </w:p>
    <w:p w:rsidR="00CA520C" w:rsidRDefault="008D0C4B">
      <w:pPr>
        <w:pStyle w:val="Standard"/>
        <w:spacing w:before="67" w:after="10" w:line="235" w:lineRule="auto"/>
        <w:ind w:left="200" w:right="9304"/>
        <w:jc w:val="both"/>
      </w:pPr>
      <w:r>
        <w:rPr>
          <w:b/>
          <w:sz w:val="28"/>
        </w:rPr>
        <w:lastRenderedPageBreak/>
        <w:t>УДК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</w:rPr>
        <w:t>ББК</w:t>
      </w:r>
      <w:r>
        <w:rPr>
          <w:b/>
          <w:spacing w:val="-68"/>
          <w:sz w:val="28"/>
        </w:rPr>
        <w:t xml:space="preserve"> </w:t>
      </w:r>
      <w:r>
        <w:rPr>
          <w:sz w:val="28"/>
        </w:rPr>
        <w:t>С12</w:t>
      </w:r>
    </w:p>
    <w:tbl>
      <w:tblPr>
        <w:tblW w:w="9293" w:type="dxa"/>
        <w:tblInd w:w="1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6"/>
        <w:gridCol w:w="1578"/>
        <w:gridCol w:w="2114"/>
        <w:gridCol w:w="4755"/>
      </w:tblGrid>
      <w:tr w:rsidR="00CA520C" w:rsidRPr="00A13465">
        <w:tblPrEx>
          <w:tblCellMar>
            <w:top w:w="0" w:type="dxa"/>
            <w:bottom w:w="0" w:type="dxa"/>
          </w:tblCellMar>
        </w:tblPrEx>
        <w:trPr>
          <w:trHeight w:val="637"/>
        </w:trPr>
        <w:tc>
          <w:tcPr>
            <w:tcW w:w="8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CA520C">
            <w:pPr>
              <w:pStyle w:val="TableParagraph"/>
              <w:rPr>
                <w:sz w:val="24"/>
              </w:rPr>
            </w:pPr>
          </w:p>
        </w:tc>
        <w:tc>
          <w:tcPr>
            <w:tcW w:w="15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spacing w:line="271" w:lineRule="exact"/>
              <w:ind w:left="180"/>
              <w:rPr>
                <w:b/>
                <w:sz w:val="24"/>
              </w:rPr>
            </w:pPr>
            <w:r>
              <w:rPr>
                <w:b/>
                <w:sz w:val="24"/>
              </w:rPr>
              <w:t>Рецензент:</w:t>
            </w:r>
          </w:p>
        </w:tc>
        <w:tc>
          <w:tcPr>
            <w:tcW w:w="68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extbody"/>
              <w:spacing w:line="266" w:lineRule="exact"/>
              <w:jc w:val="both"/>
              <w:rPr>
                <w:sz w:val="24"/>
              </w:rPr>
            </w:pPr>
            <w:r>
              <w:rPr>
                <w:sz w:val="24"/>
              </w:rPr>
              <w:t>Переверзев П.П., д.т.н., профессор кафедры технологии автоматизированного</w:t>
            </w:r>
            <w:r>
              <w:rPr>
                <w:spacing w:val="-67"/>
                <w:sz w:val="24"/>
              </w:rPr>
              <w:t xml:space="preserve"> </w:t>
            </w:r>
            <w:r>
              <w:rPr>
                <w:sz w:val="24"/>
              </w:rPr>
              <w:t>машиностроения Южно-Уральского государственного университета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(Национального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исследовательского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университета)</w:t>
            </w:r>
          </w:p>
        </w:tc>
      </w:tr>
      <w:tr w:rsidR="00CA520C" w:rsidRPr="00A13465">
        <w:tblPrEx>
          <w:tblCellMar>
            <w:top w:w="0" w:type="dxa"/>
            <w:bottom w:w="0" w:type="dxa"/>
          </w:tblCellMar>
        </w:tblPrEx>
        <w:trPr>
          <w:trHeight w:val="1638"/>
        </w:trPr>
        <w:tc>
          <w:tcPr>
            <w:tcW w:w="8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CA520C">
            <w:pPr>
              <w:pStyle w:val="TableParagraph"/>
              <w:spacing w:before="11"/>
              <w:rPr>
                <w:sz w:val="30"/>
              </w:rPr>
            </w:pPr>
          </w:p>
          <w:p w:rsidR="00CA520C" w:rsidRDefault="008D0C4B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С12</w:t>
            </w:r>
          </w:p>
        </w:tc>
        <w:tc>
          <w:tcPr>
            <w:tcW w:w="844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CA520C">
            <w:pPr>
              <w:pStyle w:val="TableParagraph"/>
              <w:rPr>
                <w:sz w:val="34"/>
              </w:rPr>
            </w:pPr>
          </w:p>
          <w:p w:rsidR="00CA520C" w:rsidRDefault="008D0C4B">
            <w:pPr>
              <w:pStyle w:val="TableParagraph"/>
              <w:ind w:left="180" w:right="196"/>
              <w:jc w:val="both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Подповетная Ю. В.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«Мобильные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технологии».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студентов,</w:t>
            </w:r>
            <w:r>
              <w:rPr>
                <w:spacing w:val="1"/>
                <w:sz w:val="24"/>
              </w:rPr>
              <w:t xml:space="preserve"> обучающихся по направлению 38.03.05 «Бизнес-информатика», профиль «ИТ-менеджмент в бизнесе», очная форма обучения. — Челябинск: Уральский филиал Финуниверситета,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кафедра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«</w:t>
            </w:r>
            <w:r>
              <w:rPr>
                <w:rFonts w:eastAsia="Calibri"/>
                <w:spacing w:val="1"/>
                <w:sz w:val="24"/>
              </w:rPr>
              <w:t>Социально-гуманитарных и естественно-научных дисциплин</w:t>
            </w:r>
            <w:r>
              <w:rPr>
                <w:spacing w:val="1"/>
                <w:sz w:val="24"/>
              </w:rPr>
              <w:t>»,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2022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г.</w:t>
            </w:r>
            <w:r>
              <w:rPr>
                <w:sz w:val="24"/>
              </w:rPr>
              <w:t xml:space="preserve">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 с.</w:t>
            </w:r>
          </w:p>
        </w:tc>
      </w:tr>
      <w:tr w:rsidR="00CA520C" w:rsidRPr="00A13465">
        <w:tblPrEx>
          <w:tblCellMar>
            <w:top w:w="0" w:type="dxa"/>
            <w:bottom w:w="0" w:type="dxa"/>
          </w:tblCellMar>
        </w:tblPrEx>
        <w:trPr>
          <w:trHeight w:val="3927"/>
        </w:trPr>
        <w:tc>
          <w:tcPr>
            <w:tcW w:w="8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CA520C">
            <w:pPr>
              <w:pStyle w:val="TableParagraph"/>
              <w:rPr>
                <w:sz w:val="24"/>
              </w:rPr>
            </w:pPr>
          </w:p>
        </w:tc>
        <w:tc>
          <w:tcPr>
            <w:tcW w:w="844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spacing w:before="133"/>
              <w:ind w:left="180" w:right="195" w:firstLine="482"/>
              <w:jc w:val="both"/>
              <w:rPr>
                <w:sz w:val="24"/>
              </w:rPr>
            </w:pPr>
            <w:r>
              <w:rPr>
                <w:sz w:val="24"/>
              </w:rPr>
              <w:t>Дисциплина «Мобильные технологии» направлена на формирование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мобильных технологий, она знакомит студентов с основами 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мобильных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устройств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качестве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инструментов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ввода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поддержки 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</w:t>
            </w:r>
            <w:r>
              <w:rPr>
                <w:sz w:val="24"/>
              </w:rPr>
              <w:t>анизаций.</w:t>
            </w:r>
          </w:p>
          <w:p w:rsidR="00CA520C" w:rsidRDefault="008D0C4B">
            <w:pPr>
              <w:pStyle w:val="TableParagraph"/>
              <w:ind w:left="180" w:right="195" w:firstLine="482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Дисциплина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«Мобильные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технологии»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относится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выбору,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углубляющих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38.03.05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«Бизнес-информатика»,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менеджмент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бизнесе».</w:t>
            </w:r>
          </w:p>
          <w:p w:rsidR="00CA520C" w:rsidRDefault="008D0C4B">
            <w:pPr>
              <w:pStyle w:val="TableParagraph"/>
              <w:ind w:left="180" w:right="200" w:firstLine="482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содержит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содержани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экзамену,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информационное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обеспечение.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598"/>
        </w:trPr>
        <w:tc>
          <w:tcPr>
            <w:tcW w:w="8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CA520C">
            <w:pPr>
              <w:pStyle w:val="TableParagraph"/>
              <w:rPr>
                <w:sz w:val="24"/>
              </w:rPr>
            </w:pPr>
          </w:p>
        </w:tc>
        <w:tc>
          <w:tcPr>
            <w:tcW w:w="15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CA520C">
            <w:pPr>
              <w:pStyle w:val="TableParagraph"/>
              <w:rPr>
                <w:sz w:val="24"/>
              </w:rPr>
            </w:pPr>
          </w:p>
        </w:tc>
        <w:tc>
          <w:tcPr>
            <w:tcW w:w="68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spacing w:before="195"/>
              <w:ind w:left="174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Учебное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издание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8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CA520C">
            <w:pPr>
              <w:pStyle w:val="TableParagraph"/>
              <w:rPr>
                <w:sz w:val="24"/>
              </w:rPr>
            </w:pPr>
          </w:p>
        </w:tc>
        <w:tc>
          <w:tcPr>
            <w:tcW w:w="15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CA520C">
            <w:pPr>
              <w:pStyle w:val="TableParagraph"/>
              <w:rPr>
                <w:sz w:val="24"/>
              </w:rPr>
            </w:pPr>
          </w:p>
        </w:tc>
        <w:tc>
          <w:tcPr>
            <w:tcW w:w="68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extbody"/>
              <w:spacing w:before="116"/>
              <w:jc w:val="center"/>
              <w:rPr>
                <w:b/>
                <w:i/>
                <w:sz w:val="30"/>
              </w:rPr>
            </w:pPr>
            <w:r>
              <w:rPr>
                <w:b/>
                <w:i/>
                <w:sz w:val="30"/>
              </w:rPr>
              <w:t>Подповетная Юлия Валерьевна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556"/>
        </w:trPr>
        <w:tc>
          <w:tcPr>
            <w:tcW w:w="8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CA520C">
            <w:pPr>
              <w:pStyle w:val="TableParagraph"/>
              <w:rPr>
                <w:sz w:val="24"/>
              </w:rPr>
            </w:pPr>
          </w:p>
        </w:tc>
        <w:tc>
          <w:tcPr>
            <w:tcW w:w="15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CA520C">
            <w:pPr>
              <w:pStyle w:val="TableParagraph"/>
              <w:rPr>
                <w:sz w:val="24"/>
              </w:rPr>
            </w:pPr>
          </w:p>
        </w:tc>
        <w:tc>
          <w:tcPr>
            <w:tcW w:w="68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spacing w:before="113"/>
              <w:ind w:left="1116"/>
              <w:rPr>
                <w:b/>
                <w:sz w:val="28"/>
              </w:rPr>
            </w:pPr>
            <w:r>
              <w:rPr>
                <w:b/>
                <w:sz w:val="28"/>
              </w:rPr>
              <w:t>Мобильные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технологии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2037"/>
        </w:trPr>
        <w:tc>
          <w:tcPr>
            <w:tcW w:w="8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CA520C">
            <w:pPr>
              <w:pStyle w:val="TableParagraph"/>
              <w:rPr>
                <w:sz w:val="24"/>
              </w:rPr>
            </w:pPr>
          </w:p>
        </w:tc>
        <w:tc>
          <w:tcPr>
            <w:tcW w:w="15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CA520C">
            <w:pPr>
              <w:pStyle w:val="TableParagraph"/>
              <w:rPr>
                <w:sz w:val="24"/>
              </w:rPr>
            </w:pPr>
          </w:p>
        </w:tc>
        <w:tc>
          <w:tcPr>
            <w:tcW w:w="68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tabs>
                <w:tab w:val="left" w:pos="1850"/>
                <w:tab w:val="left" w:pos="3189"/>
                <w:tab w:val="left" w:pos="4896"/>
              </w:tabs>
              <w:spacing w:before="111" w:line="343" w:lineRule="auto"/>
              <w:ind w:left="182" w:right="1777" w:hanging="2"/>
              <w:jc w:val="center"/>
              <w:rPr>
                <w:sz w:val="24"/>
              </w:rPr>
            </w:pPr>
            <w:r>
              <w:rPr>
                <w:sz w:val="24"/>
              </w:rPr>
              <w:t>Рабочая программа дисциплины</w:t>
            </w:r>
          </w:p>
          <w:p w:rsidR="00CA520C" w:rsidRDefault="008D0C4B">
            <w:pPr>
              <w:pStyle w:val="TableParagraph"/>
              <w:tabs>
                <w:tab w:val="left" w:pos="1850"/>
                <w:tab w:val="left" w:pos="3189"/>
                <w:tab w:val="left" w:pos="4896"/>
              </w:tabs>
              <w:spacing w:before="111" w:line="343" w:lineRule="auto"/>
              <w:ind w:left="182" w:right="1777" w:hanging="2"/>
              <w:jc w:val="center"/>
              <w:rPr>
                <w:sz w:val="24"/>
              </w:rPr>
            </w:pP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Формат 60×90/16. Гарнитура Times New Roman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Усл.п.л.</w:t>
            </w:r>
            <w:r>
              <w:rPr>
                <w:sz w:val="24"/>
              </w:rPr>
              <w:tab/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Изд. №</w:t>
            </w:r>
            <w:r>
              <w:rPr>
                <w:sz w:val="24"/>
              </w:rPr>
              <w:tab/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2022. Тираж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экз.</w:t>
            </w:r>
          </w:p>
          <w:p w:rsidR="00CA520C" w:rsidRDefault="008D0C4B">
            <w:pPr>
              <w:pStyle w:val="TableParagraph"/>
              <w:tabs>
                <w:tab w:val="left" w:pos="2147"/>
              </w:tabs>
              <w:spacing w:before="6"/>
              <w:ind w:right="1540"/>
              <w:jc w:val="center"/>
              <w:rPr>
                <w:sz w:val="24"/>
              </w:rPr>
            </w:pPr>
            <w:r>
              <w:rPr>
                <w:sz w:val="24"/>
              </w:rPr>
              <w:t>Заказ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</w:p>
        </w:tc>
      </w:tr>
      <w:tr w:rsidR="00CA520C" w:rsidRPr="00A13465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8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CA520C">
            <w:pPr>
              <w:pStyle w:val="TableParagraph"/>
              <w:rPr>
                <w:sz w:val="24"/>
              </w:rPr>
            </w:pPr>
          </w:p>
        </w:tc>
        <w:tc>
          <w:tcPr>
            <w:tcW w:w="15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CA520C">
            <w:pPr>
              <w:pStyle w:val="TableParagraph"/>
              <w:rPr>
                <w:sz w:val="24"/>
              </w:rPr>
            </w:pPr>
          </w:p>
        </w:tc>
        <w:tc>
          <w:tcPr>
            <w:tcW w:w="68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spacing w:before="56"/>
              <w:ind w:left="1097"/>
              <w:rPr>
                <w:sz w:val="24"/>
              </w:rPr>
            </w:pPr>
            <w:r>
              <w:rPr>
                <w:sz w:val="24"/>
              </w:rPr>
              <w:t>Отпечатано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Уральском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филиале Финуниверситета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404"/>
        </w:trPr>
        <w:tc>
          <w:tcPr>
            <w:tcW w:w="8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CA520C">
            <w:pPr>
              <w:pStyle w:val="TableParagraph"/>
              <w:rPr>
                <w:sz w:val="24"/>
              </w:rPr>
            </w:pPr>
          </w:p>
        </w:tc>
        <w:tc>
          <w:tcPr>
            <w:tcW w:w="15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CA520C">
            <w:pPr>
              <w:pStyle w:val="TableParagraph"/>
              <w:rPr>
                <w:sz w:val="24"/>
              </w:rPr>
            </w:pPr>
          </w:p>
        </w:tc>
        <w:tc>
          <w:tcPr>
            <w:tcW w:w="2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spacing w:before="63"/>
              <w:ind w:right="117"/>
              <w:jc w:val="right"/>
              <w:rPr>
                <w:sz w:val="24"/>
              </w:rPr>
            </w:pPr>
            <w:r>
              <w:rPr>
                <w:sz w:val="24"/>
              </w:rPr>
              <w:t>©</w:t>
            </w:r>
          </w:p>
        </w:tc>
        <w:tc>
          <w:tcPr>
            <w:tcW w:w="4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extbody"/>
              <w:spacing w:before="63" w:line="322" w:lineRule="exact"/>
              <w:ind w:right="564"/>
              <w:jc w:val="right"/>
              <w:rPr>
                <w:sz w:val="24"/>
              </w:rPr>
            </w:pPr>
            <w:r>
              <w:rPr>
                <w:spacing w:val="-1"/>
                <w:sz w:val="24"/>
              </w:rPr>
              <w:t>Подповетная Ю. В.,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2022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8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CA520C">
            <w:pPr>
              <w:pStyle w:val="TableParagraph"/>
              <w:rPr>
                <w:sz w:val="24"/>
              </w:rPr>
            </w:pPr>
          </w:p>
        </w:tc>
        <w:tc>
          <w:tcPr>
            <w:tcW w:w="15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CA520C">
            <w:pPr>
              <w:pStyle w:val="TableParagraph"/>
              <w:rPr>
                <w:sz w:val="24"/>
              </w:rPr>
            </w:pPr>
          </w:p>
        </w:tc>
        <w:tc>
          <w:tcPr>
            <w:tcW w:w="21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spacing w:before="55" w:line="256" w:lineRule="exact"/>
              <w:ind w:right="117"/>
              <w:jc w:val="right"/>
              <w:rPr>
                <w:sz w:val="24"/>
              </w:rPr>
            </w:pPr>
            <w:r>
              <w:rPr>
                <w:sz w:val="24"/>
              </w:rPr>
              <w:t>©</w:t>
            </w:r>
          </w:p>
        </w:tc>
        <w:tc>
          <w:tcPr>
            <w:tcW w:w="4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extbody"/>
              <w:spacing w:before="55" w:line="256" w:lineRule="exact"/>
              <w:ind w:right="56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Уральский филиал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Финуниверситета,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2022</w:t>
            </w:r>
          </w:p>
        </w:tc>
      </w:tr>
    </w:tbl>
    <w:p w:rsidR="00000000" w:rsidRDefault="008D0C4B">
      <w:pPr>
        <w:sectPr w:rsidR="00000000">
          <w:footerReference w:type="default" r:id="rId8"/>
          <w:pgSz w:w="11906" w:h="16838"/>
          <w:pgMar w:top="1360" w:right="560" w:bottom="1260" w:left="1240" w:header="720" w:footer="1068" w:gutter="0"/>
          <w:pgNumType w:start="2"/>
          <w:cols w:space="720"/>
        </w:sectPr>
      </w:pPr>
    </w:p>
    <w:p w:rsidR="00CA520C" w:rsidRDefault="008D0C4B">
      <w:pPr>
        <w:pStyle w:val="Standard"/>
        <w:spacing w:before="63"/>
        <w:ind w:left="1458" w:right="1687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Содержание</w:t>
      </w:r>
    </w:p>
    <w:p w:rsidR="00CA520C" w:rsidRDefault="00CA520C">
      <w:pPr>
        <w:pStyle w:val="Textbody"/>
        <w:spacing w:before="10"/>
        <w:rPr>
          <w:b/>
          <w:i/>
          <w:sz w:val="23"/>
        </w:rPr>
      </w:pPr>
    </w:p>
    <w:tbl>
      <w:tblPr>
        <w:tblW w:w="9560" w:type="dxa"/>
        <w:tblInd w:w="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8263"/>
        <w:gridCol w:w="630"/>
      </w:tblGrid>
      <w:tr w:rsidR="00CA520C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6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spacing w:line="25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2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spacing w:line="251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дисциплины………………………………………………….…...</w:t>
            </w: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spacing w:line="251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6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2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достижения,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соотнесенных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планируемыми</w:t>
            </w:r>
          </w:p>
          <w:p w:rsidR="00CA520C" w:rsidRDefault="008D0C4B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результатами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дисциплине…………………………………….…….</w:t>
            </w: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CA520C">
            <w:pPr>
              <w:pStyle w:val="TableParagraph"/>
              <w:rPr>
                <w:b/>
                <w:i/>
                <w:sz w:val="26"/>
              </w:rPr>
            </w:pPr>
          </w:p>
          <w:p w:rsidR="00CA520C" w:rsidRDefault="00CA520C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:rsidR="00CA520C" w:rsidRDefault="008D0C4B">
            <w:pPr>
              <w:pStyle w:val="TableParagraph"/>
              <w:spacing w:line="261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6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2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программы………………....</w:t>
            </w: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spacing w:line="256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6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2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зачетных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единицах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выделением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аудиторной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(лекции,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семинары)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</w:p>
          <w:p w:rsidR="00CA520C" w:rsidRDefault="008D0C4B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обучающихся……………………………………………………………...</w:t>
            </w: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CA520C">
            <w:pPr>
              <w:pStyle w:val="TableParagraph"/>
              <w:rPr>
                <w:b/>
                <w:i/>
                <w:sz w:val="26"/>
              </w:rPr>
            </w:pPr>
          </w:p>
          <w:p w:rsidR="00CA520C" w:rsidRDefault="00CA520C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:rsidR="00CA520C" w:rsidRDefault="008D0C4B">
            <w:pPr>
              <w:pStyle w:val="TableParagraph"/>
              <w:spacing w:line="261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6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2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tabs>
                <w:tab w:val="left" w:pos="1761"/>
                <w:tab w:val="left" w:pos="3384"/>
                <w:tab w:val="left" w:pos="5650"/>
                <w:tab w:val="left" w:pos="6183"/>
                <w:tab w:val="left" w:pos="7087"/>
              </w:tabs>
              <w:ind w:left="106" w:right="192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z w:val="24"/>
              </w:rPr>
              <w:tab/>
              <w:t>дисциплины,</w:t>
            </w:r>
            <w:r>
              <w:rPr>
                <w:sz w:val="24"/>
              </w:rPr>
              <w:tab/>
              <w:t>структурированное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темам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(разделам)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</w:p>
          <w:p w:rsidR="00CA520C" w:rsidRDefault="008D0C4B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занятий…………………………………………………………..……….</w:t>
            </w: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CA520C">
            <w:pPr>
              <w:pStyle w:val="TableParagraph"/>
              <w:rPr>
                <w:b/>
                <w:i/>
                <w:sz w:val="26"/>
              </w:rPr>
            </w:pPr>
          </w:p>
          <w:p w:rsidR="00CA520C" w:rsidRDefault="00CA520C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:rsidR="00CA520C" w:rsidRDefault="008D0C4B">
            <w:pPr>
              <w:pStyle w:val="TableParagraph"/>
              <w:spacing w:line="261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6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5.1.</w:t>
            </w:r>
          </w:p>
        </w:tc>
        <w:tc>
          <w:tcPr>
            <w:tcW w:w="82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дисциплины………………………………………………………....</w:t>
            </w: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spacing w:line="256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6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5.2.</w:t>
            </w:r>
          </w:p>
        </w:tc>
        <w:tc>
          <w:tcPr>
            <w:tcW w:w="82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Учебно-тематический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план……………………………………………………….</w:t>
            </w: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spacing w:line="256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6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5.3.</w:t>
            </w:r>
          </w:p>
        </w:tc>
        <w:tc>
          <w:tcPr>
            <w:tcW w:w="82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занятий………………………………....</w:t>
            </w: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spacing w:line="256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6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2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CA520C" w:rsidRDefault="008D0C4B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дисциплине………………………………………………….....</w:t>
            </w: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CA520C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CA520C" w:rsidRDefault="008D0C4B">
            <w:pPr>
              <w:pStyle w:val="TableParagraph"/>
              <w:spacing w:line="261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6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6.1.</w:t>
            </w:r>
          </w:p>
        </w:tc>
        <w:tc>
          <w:tcPr>
            <w:tcW w:w="82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отводимых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</w:p>
          <w:p w:rsidR="00CA520C" w:rsidRDefault="008D0C4B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внеаудиторной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работы………………………………..</w:t>
            </w: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CA520C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CA520C" w:rsidRDefault="008D0C4B">
            <w:pPr>
              <w:pStyle w:val="TableParagraph"/>
              <w:spacing w:line="261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6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6.2.</w:t>
            </w:r>
          </w:p>
        </w:tc>
        <w:tc>
          <w:tcPr>
            <w:tcW w:w="82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текущему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</w:p>
          <w:p w:rsidR="00CA520C" w:rsidRDefault="008D0C4B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……………………..………………………………………………………………..</w:t>
            </w: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CA520C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CA520C" w:rsidRDefault="008D0C4B">
            <w:pPr>
              <w:pStyle w:val="TableParagraph"/>
              <w:spacing w:line="261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6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82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tabs>
                <w:tab w:val="left" w:pos="2306"/>
                <w:tab w:val="left" w:pos="5219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Фонд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z w:val="24"/>
              </w:rPr>
              <w:tab/>
              <w:t xml:space="preserve">средств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для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z w:val="24"/>
              </w:rPr>
              <w:tab/>
              <w:t xml:space="preserve">промежуточной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  <w:p w:rsidR="00CA520C" w:rsidRDefault="008D0C4B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дисциплине………………………………………………..……</w:t>
            </w: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CA520C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CA520C" w:rsidRDefault="008D0C4B">
            <w:pPr>
              <w:pStyle w:val="TableParagraph"/>
              <w:spacing w:line="261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6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82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CA520C" w:rsidRDefault="008D0C4B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освоения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дисциплины…………………………………………………………</w:t>
            </w: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CA520C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CA520C" w:rsidRDefault="008D0C4B">
            <w:pPr>
              <w:pStyle w:val="TableParagraph"/>
              <w:spacing w:line="261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6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82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tabs>
                <w:tab w:val="left" w:pos="1660"/>
                <w:tab w:val="left" w:pos="3049"/>
                <w:tab w:val="left" w:pos="7735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z w:val="24"/>
              </w:rPr>
              <w:tab/>
              <w:t>ресурсов</w:t>
            </w:r>
            <w:r>
              <w:rPr>
                <w:sz w:val="24"/>
              </w:rPr>
              <w:tab/>
              <w:t>информационно-телекоммуникационной</w:t>
            </w:r>
            <w:r>
              <w:rPr>
                <w:sz w:val="24"/>
              </w:rPr>
              <w:tab/>
              <w:t>сети</w:t>
            </w:r>
          </w:p>
          <w:p w:rsidR="00CA520C" w:rsidRDefault="008D0C4B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«Интернет»,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дисциплины…………………….……</w:t>
            </w: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CA520C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CA520C" w:rsidRDefault="008D0C4B">
            <w:pPr>
              <w:pStyle w:val="TableParagraph"/>
              <w:spacing w:line="261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6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82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tabs>
                <w:tab w:val="left" w:pos="2205"/>
                <w:tab w:val="left" w:pos="3625"/>
                <w:tab w:val="left" w:pos="4489"/>
                <w:tab w:val="left" w:pos="6415"/>
                <w:tab w:val="left" w:pos="7175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z w:val="24"/>
              </w:rPr>
              <w:tab/>
              <w:t>указания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обучающихся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освоению</w:t>
            </w:r>
          </w:p>
          <w:p w:rsidR="00CA520C" w:rsidRDefault="008D0C4B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дисциплины………………………………………………………………….…….</w:t>
            </w: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CA520C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CA520C" w:rsidRDefault="008D0C4B">
            <w:pPr>
              <w:pStyle w:val="TableParagraph"/>
              <w:spacing w:line="261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1104"/>
        </w:trPr>
        <w:tc>
          <w:tcPr>
            <w:tcW w:w="6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82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ind w:left="106" w:right="191"/>
              <w:jc w:val="both"/>
              <w:rPr>
                <w:sz w:val="24"/>
              </w:rPr>
            </w:pPr>
            <w:r>
              <w:rPr>
                <w:sz w:val="24"/>
              </w:rPr>
              <w:t>Перечень информационных технологий, используемых при осуществлении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 процесса по дисциплине, включая перечень 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программного     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обеспечения     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и     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информационных       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справочных</w:t>
            </w:r>
          </w:p>
          <w:p w:rsidR="00CA520C" w:rsidRDefault="008D0C4B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систем……………………………………………………………………………….</w:t>
            </w: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CA520C">
            <w:pPr>
              <w:pStyle w:val="TableParagraph"/>
              <w:rPr>
                <w:b/>
                <w:i/>
                <w:sz w:val="26"/>
              </w:rPr>
            </w:pPr>
          </w:p>
          <w:p w:rsidR="00CA520C" w:rsidRDefault="00CA520C">
            <w:pPr>
              <w:pStyle w:val="TableParagraph"/>
              <w:rPr>
                <w:b/>
                <w:i/>
                <w:sz w:val="26"/>
              </w:rPr>
            </w:pPr>
          </w:p>
          <w:p w:rsidR="00CA520C" w:rsidRDefault="008D0C4B">
            <w:pPr>
              <w:pStyle w:val="TableParagraph"/>
              <w:spacing w:before="225" w:line="261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546"/>
        </w:trPr>
        <w:tc>
          <w:tcPr>
            <w:tcW w:w="6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82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8D0C4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базы,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</w:p>
          <w:p w:rsidR="00CA520C" w:rsidRDefault="008D0C4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образовательного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дисциплине………………………………….…..</w:t>
            </w: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520C" w:rsidRDefault="00CA520C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CA520C" w:rsidRDefault="008D0C4B">
            <w:pPr>
              <w:pStyle w:val="TableParagraph"/>
              <w:spacing w:line="256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</w:tbl>
    <w:p w:rsidR="00000000" w:rsidRDefault="008D0C4B">
      <w:pPr>
        <w:sectPr w:rsidR="00000000">
          <w:footerReference w:type="default" r:id="rId9"/>
          <w:pgSz w:w="11906" w:h="16838"/>
          <w:pgMar w:top="1360" w:right="560" w:bottom="1260" w:left="1240" w:header="720" w:footer="1068" w:gutter="0"/>
          <w:cols w:space="720"/>
        </w:sectPr>
      </w:pPr>
    </w:p>
    <w:p w:rsidR="00CA520C" w:rsidRDefault="008D0C4B">
      <w:pPr>
        <w:pStyle w:val="1"/>
        <w:numPr>
          <w:ilvl w:val="0"/>
          <w:numId w:val="21"/>
        </w:numPr>
        <w:tabs>
          <w:tab w:val="left" w:pos="963"/>
        </w:tabs>
        <w:spacing w:before="64"/>
        <w:ind w:left="481" w:hanging="282"/>
      </w:pPr>
      <w:r>
        <w:lastRenderedPageBreak/>
        <w:t>Наименование</w:t>
      </w:r>
      <w:r>
        <w:rPr>
          <w:spacing w:val="-4"/>
        </w:rPr>
        <w:t xml:space="preserve"> </w:t>
      </w:r>
      <w:r>
        <w:t>дисциплины</w:t>
      </w:r>
    </w:p>
    <w:p w:rsidR="00CA520C" w:rsidRDefault="008D0C4B">
      <w:pPr>
        <w:pStyle w:val="Textbody"/>
        <w:spacing w:before="115"/>
        <w:ind w:left="200"/>
        <w:jc w:val="both"/>
      </w:pPr>
      <w:r>
        <w:t>«Мобильные</w:t>
      </w:r>
      <w:r>
        <w:rPr>
          <w:spacing w:val="-4"/>
        </w:rPr>
        <w:t xml:space="preserve"> </w:t>
      </w:r>
      <w:r>
        <w:t>технологии».</w:t>
      </w:r>
    </w:p>
    <w:p w:rsidR="00CA520C" w:rsidRDefault="00CA520C">
      <w:pPr>
        <w:pStyle w:val="Textbody"/>
        <w:spacing w:before="5"/>
        <w:rPr>
          <w:sz w:val="30"/>
        </w:rPr>
      </w:pPr>
    </w:p>
    <w:p w:rsidR="00CA520C" w:rsidRDefault="008D0C4B">
      <w:pPr>
        <w:pStyle w:val="1"/>
        <w:numPr>
          <w:ilvl w:val="0"/>
          <w:numId w:val="20"/>
        </w:numPr>
        <w:tabs>
          <w:tab w:val="left" w:pos="936"/>
        </w:tabs>
        <w:ind w:right="267"/>
      </w:pPr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достижения,</w:t>
      </w:r>
      <w:r>
        <w:rPr>
          <w:spacing w:val="1"/>
        </w:rPr>
        <w:t xml:space="preserve"> </w:t>
      </w:r>
      <w:r>
        <w:t>соотнесенных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-1"/>
        </w:rPr>
        <w:t xml:space="preserve"> </w:t>
      </w:r>
      <w:r>
        <w:t>результатами обучения</w:t>
      </w:r>
      <w:r>
        <w:rPr>
          <w:spacing w:val="-3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дисциплине</w:t>
      </w:r>
    </w:p>
    <w:p w:rsidR="00CA520C" w:rsidRDefault="008D0C4B">
      <w:pPr>
        <w:pStyle w:val="Textbody"/>
        <w:spacing w:before="117"/>
        <w:ind w:left="200" w:right="265"/>
        <w:jc w:val="both"/>
      </w:pPr>
      <w:r>
        <w:t>В результате изучения дисциплины у студентов дол</w:t>
      </w:r>
      <w:r>
        <w:t>жны быть 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компетенции:</w:t>
      </w:r>
    </w:p>
    <w:p w:rsidR="00CA520C" w:rsidRDefault="008D0C4B">
      <w:pPr>
        <w:pStyle w:val="Textbody"/>
        <w:spacing w:after="7" w:line="321" w:lineRule="exact"/>
        <w:ind w:right="428"/>
        <w:jc w:val="right"/>
      </w:pPr>
      <w:r>
        <w:t>Таблица</w:t>
      </w:r>
      <w:r>
        <w:rPr>
          <w:spacing w:val="-1"/>
        </w:rPr>
        <w:t xml:space="preserve"> </w:t>
      </w:r>
      <w:r>
        <w:t>1</w:t>
      </w:r>
    </w:p>
    <w:tbl>
      <w:tblPr>
        <w:tblW w:w="9636" w:type="dxa"/>
        <w:tblInd w:w="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8"/>
        <w:gridCol w:w="2553"/>
        <w:gridCol w:w="2835"/>
        <w:gridCol w:w="3260"/>
      </w:tblGrid>
      <w:tr w:rsidR="00CA520C" w:rsidRPr="00A13465">
        <w:tblPrEx>
          <w:tblCellMar>
            <w:top w:w="0" w:type="dxa"/>
            <w:bottom w:w="0" w:type="dxa"/>
          </w:tblCellMar>
        </w:tblPrEx>
        <w:trPr>
          <w:trHeight w:val="138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ind w:left="28" w:right="40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нции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ind w:left="25" w:right="89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ind w:left="25" w:right="9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tabs>
                <w:tab w:val="left" w:pos="2252"/>
                <w:tab w:val="left" w:pos="3152"/>
              </w:tabs>
              <w:ind w:left="27" w:right="1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обучения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(владения, умения и знания),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соотнесенные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с</w:t>
            </w:r>
          </w:p>
          <w:p w:rsidR="00CA520C" w:rsidRDefault="008D0C4B">
            <w:pPr>
              <w:pStyle w:val="TableParagraph"/>
              <w:spacing w:line="270" w:lineRule="atLeast"/>
              <w:ind w:left="27" w:right="6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компетенциями/индикатора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</w:tr>
      <w:tr w:rsidR="00CA520C" w:rsidRPr="00A13465">
        <w:tblPrEx>
          <w:tblCellMar>
            <w:top w:w="0" w:type="dxa"/>
            <w:bottom w:w="0" w:type="dxa"/>
          </w:tblCellMar>
        </w:tblPrEx>
        <w:trPr>
          <w:trHeight w:val="496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CA520C">
            <w:pPr>
              <w:pStyle w:val="TableParagraph"/>
              <w:spacing w:before="9"/>
              <w:rPr>
                <w:sz w:val="21"/>
              </w:rPr>
            </w:pPr>
          </w:p>
          <w:p w:rsidR="00CA520C" w:rsidRDefault="008D0C4B">
            <w:pPr>
              <w:pStyle w:val="TableParagraph"/>
              <w:ind w:left="28"/>
              <w:rPr>
                <w:b/>
                <w:sz w:val="24"/>
              </w:rPr>
            </w:pPr>
            <w:r>
              <w:rPr>
                <w:b/>
                <w:sz w:val="24"/>
              </w:rPr>
              <w:t>ПКН-12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tabs>
                <w:tab w:val="left" w:pos="1326"/>
                <w:tab w:val="left" w:pos="1722"/>
                <w:tab w:val="left" w:pos="2415"/>
              </w:tabs>
              <w:ind w:left="25" w:right="20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оборудование,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инфраструктурные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центров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numPr>
                <w:ilvl w:val="0"/>
                <w:numId w:val="22"/>
              </w:numPr>
              <w:tabs>
                <w:tab w:val="left" w:pos="334"/>
                <w:tab w:val="left" w:pos="1469"/>
                <w:tab w:val="left" w:pos="2007"/>
                <w:tab w:val="left" w:pos="2123"/>
                <w:tab w:val="left" w:pos="2702"/>
              </w:tabs>
              <w:ind w:left="25" w:right="16"/>
              <w:rPr>
                <w:sz w:val="24"/>
              </w:rPr>
            </w:pPr>
            <w:r>
              <w:rPr>
                <w:sz w:val="24"/>
              </w:rPr>
              <w:t>Проводит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инфраструктурных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центров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8D0C4B">
            <w:pPr>
              <w:pStyle w:val="TableParagraph"/>
              <w:numPr>
                <w:ilvl w:val="0"/>
                <w:numId w:val="19"/>
              </w:numPr>
              <w:tabs>
                <w:tab w:val="left" w:pos="232"/>
                <w:tab w:val="left" w:pos="1468"/>
                <w:tab w:val="left" w:pos="2123"/>
                <w:tab w:val="left" w:pos="2578"/>
                <w:tab w:val="left" w:pos="2701"/>
              </w:tabs>
              <w:spacing w:before="222"/>
              <w:ind w:left="25" w:right="18"/>
              <w:rPr>
                <w:sz w:val="24"/>
              </w:rPr>
            </w:pPr>
            <w:r>
              <w:rPr>
                <w:sz w:val="24"/>
              </w:rPr>
              <w:t>Консультирует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инфраструктурных</w:t>
            </w:r>
          </w:p>
          <w:p w:rsidR="00CA520C" w:rsidRDefault="008D0C4B">
            <w:pPr>
              <w:pStyle w:val="TableParagraph"/>
              <w:tabs>
                <w:tab w:val="left" w:pos="2007"/>
              </w:tabs>
              <w:spacing w:line="270" w:lineRule="atLeast"/>
              <w:ind w:left="25" w:right="19"/>
              <w:rPr>
                <w:sz w:val="24"/>
              </w:rPr>
            </w:pPr>
            <w:r>
              <w:rPr>
                <w:sz w:val="24"/>
              </w:rPr>
              <w:t>решений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центров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CA520C">
            <w:pPr>
              <w:pStyle w:val="TableParagraph"/>
              <w:spacing w:before="3"/>
              <w:rPr>
                <w:sz w:val="23"/>
              </w:rPr>
            </w:pPr>
          </w:p>
          <w:p w:rsidR="00CA520C" w:rsidRDefault="008D0C4B">
            <w:pPr>
              <w:pStyle w:val="TableParagraph"/>
              <w:ind w:left="27" w:right="-1"/>
              <w:rPr>
                <w:sz w:val="24"/>
              </w:rPr>
            </w:pPr>
            <w:r>
              <w:rPr>
                <w:sz w:val="24"/>
              </w:rPr>
              <w:t>Знать: как можно использовать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мобильные технологии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создании ИТ инфраструктуры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  <w:p w:rsidR="00CA520C" w:rsidRDefault="008D0C4B">
            <w:pPr>
              <w:pStyle w:val="TableParagraph"/>
              <w:ind w:left="27" w:right="185"/>
              <w:rPr>
                <w:sz w:val="24"/>
              </w:rPr>
            </w:pPr>
            <w:r>
              <w:rPr>
                <w:sz w:val="24"/>
              </w:rPr>
              <w:t>Уметь: выбирать правильные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 мобильных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</w:p>
          <w:p w:rsidR="00CA520C" w:rsidRDefault="00CA520C">
            <w:pPr>
              <w:pStyle w:val="TableParagraph"/>
              <w:rPr>
                <w:sz w:val="24"/>
              </w:rPr>
            </w:pPr>
          </w:p>
          <w:p w:rsidR="00CA520C" w:rsidRDefault="008D0C4B">
            <w:pPr>
              <w:pStyle w:val="TableParagraph"/>
              <w:ind w:left="27" w:right="763"/>
              <w:rPr>
                <w:sz w:val="24"/>
              </w:rPr>
            </w:pPr>
            <w:r>
              <w:rPr>
                <w:sz w:val="24"/>
              </w:rPr>
              <w:t>Знать: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технологию BYOD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</w:p>
          <w:p w:rsidR="00CA520C" w:rsidRDefault="008D0C4B">
            <w:pPr>
              <w:pStyle w:val="TableParagraph"/>
              <w:spacing w:before="1"/>
              <w:ind w:left="27" w:right="41"/>
              <w:rPr>
                <w:sz w:val="24"/>
              </w:rPr>
            </w:pPr>
            <w:r>
              <w:rPr>
                <w:sz w:val="24"/>
              </w:rPr>
              <w:t>Уметь: 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 внедрения мобильных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41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CA520C">
            <w:pPr>
              <w:pStyle w:val="TableParagraph"/>
              <w:spacing w:before="8"/>
              <w:rPr>
                <w:sz w:val="37"/>
              </w:rPr>
            </w:pPr>
          </w:p>
          <w:p w:rsidR="00CA520C" w:rsidRDefault="008D0C4B">
            <w:pPr>
              <w:pStyle w:val="TableParagraph"/>
              <w:spacing w:before="1"/>
              <w:ind w:left="28"/>
              <w:rPr>
                <w:b/>
                <w:sz w:val="24"/>
              </w:rPr>
            </w:pPr>
            <w:r>
              <w:rPr>
                <w:b/>
                <w:sz w:val="24"/>
              </w:rPr>
              <w:t>ПКП-3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8D0C4B">
            <w:pPr>
              <w:pStyle w:val="TableParagraph"/>
              <w:tabs>
                <w:tab w:val="left" w:pos="1576"/>
              </w:tabs>
              <w:spacing w:before="176"/>
              <w:ind w:left="25" w:right="19"/>
              <w:rPr>
                <w:sz w:val="24"/>
              </w:rPr>
            </w:pPr>
            <w:r>
              <w:rPr>
                <w:spacing w:val="-1"/>
                <w:sz w:val="24"/>
              </w:rPr>
              <w:t>Способность предлагать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варианты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инфраструктурных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ИТ/ИС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numPr>
                <w:ilvl w:val="0"/>
                <w:numId w:val="23"/>
              </w:numPr>
              <w:tabs>
                <w:tab w:val="left" w:pos="232"/>
                <w:tab w:val="left" w:pos="1938"/>
              </w:tabs>
              <w:ind w:left="25" w:right="18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текущий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предприятия/организации</w:t>
            </w:r>
          </w:p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8D0C4B">
            <w:pPr>
              <w:pStyle w:val="TableParagraph"/>
              <w:numPr>
                <w:ilvl w:val="0"/>
                <w:numId w:val="18"/>
              </w:numPr>
              <w:tabs>
                <w:tab w:val="left" w:pos="232"/>
                <w:tab w:val="left" w:pos="1857"/>
                <w:tab w:val="left" w:pos="2372"/>
                <w:tab w:val="left" w:pos="2702"/>
              </w:tabs>
              <w:spacing w:before="199"/>
              <w:ind w:left="25" w:right="17"/>
              <w:rPr>
                <w:sz w:val="24"/>
              </w:rPr>
            </w:pPr>
            <w:r>
              <w:rPr>
                <w:sz w:val="24"/>
              </w:rPr>
              <w:t>Формирует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обосновывает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варианты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предприятия/организации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ind w:left="27" w:right="15"/>
              <w:rPr>
                <w:sz w:val="24"/>
              </w:rPr>
            </w:pPr>
            <w:r>
              <w:rPr>
                <w:sz w:val="24"/>
              </w:rPr>
              <w:t>Знать: современны</w:t>
            </w:r>
            <w:r>
              <w:rPr>
                <w:sz w:val="24"/>
              </w:rPr>
              <w:t>е тенденции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области 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</w:p>
          <w:p w:rsidR="00CA520C" w:rsidRDefault="008D0C4B">
            <w:pPr>
              <w:pStyle w:val="TableParagraph"/>
              <w:ind w:left="27" w:right="112"/>
              <w:rPr>
                <w:sz w:val="24"/>
              </w:rPr>
            </w:pPr>
            <w:r>
              <w:rPr>
                <w:sz w:val="24"/>
              </w:rPr>
              <w:t>Уметь: 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литературные источники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 внедрения передовых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мобильных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</w:p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CA520C">
            <w:pPr>
              <w:pStyle w:val="TableParagraph"/>
              <w:spacing w:before="4"/>
              <w:rPr>
                <w:sz w:val="21"/>
              </w:rPr>
            </w:pPr>
          </w:p>
          <w:p w:rsidR="00CA520C" w:rsidRDefault="008D0C4B">
            <w:pPr>
              <w:pStyle w:val="TableParagraph"/>
              <w:ind w:left="27" w:right="17"/>
              <w:jc w:val="both"/>
              <w:rPr>
                <w:sz w:val="24"/>
              </w:rPr>
            </w:pPr>
            <w:r>
              <w:rPr>
                <w:sz w:val="24"/>
              </w:rPr>
              <w:t>Знать: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анализа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</w:p>
          <w:p w:rsidR="00CA520C" w:rsidRDefault="008D0C4B">
            <w:pPr>
              <w:pStyle w:val="TableParagraph"/>
              <w:tabs>
                <w:tab w:val="left" w:pos="1898"/>
              </w:tabs>
              <w:spacing w:line="270" w:lineRule="atLeast"/>
              <w:ind w:left="27" w:right="15"/>
              <w:jc w:val="both"/>
              <w:rPr>
                <w:sz w:val="24"/>
              </w:rPr>
            </w:pPr>
            <w:r>
              <w:rPr>
                <w:sz w:val="24"/>
              </w:rPr>
              <w:t>Уметь: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проектирования</w:t>
            </w:r>
          </w:p>
        </w:tc>
      </w:tr>
    </w:tbl>
    <w:p w:rsidR="00000000" w:rsidRDefault="008D0C4B">
      <w:pPr>
        <w:rPr>
          <w:vanish/>
        </w:rPr>
        <w:sectPr w:rsidR="00000000">
          <w:footerReference w:type="default" r:id="rId10"/>
          <w:pgSz w:w="11906" w:h="16838"/>
          <w:pgMar w:top="1360" w:right="560" w:bottom="1260" w:left="1240" w:header="720" w:footer="1068" w:gutter="0"/>
          <w:cols w:space="720"/>
        </w:sectPr>
      </w:pPr>
    </w:p>
    <w:tbl>
      <w:tblPr>
        <w:tblW w:w="9636" w:type="dxa"/>
        <w:tblInd w:w="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8"/>
        <w:gridCol w:w="2553"/>
        <w:gridCol w:w="2835"/>
        <w:gridCol w:w="3260"/>
      </w:tblGrid>
      <w:tr w:rsidR="00CA520C" w:rsidRPr="00A13465">
        <w:tblPrEx>
          <w:tblCellMar>
            <w:top w:w="0" w:type="dxa"/>
            <w:bottom w:w="0" w:type="dxa"/>
          </w:tblCellMar>
        </w:tblPrEx>
        <w:trPr>
          <w:trHeight w:val="1379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ind w:left="28" w:right="4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нции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ind w:left="25" w:right="89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ind w:left="25" w:right="9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tabs>
                <w:tab w:val="left" w:pos="2252"/>
                <w:tab w:val="left" w:pos="3152"/>
              </w:tabs>
              <w:ind w:left="27" w:right="1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обучения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(владения, умения и знания),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соотнесенные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с</w:t>
            </w:r>
          </w:p>
          <w:p w:rsidR="00CA520C" w:rsidRDefault="008D0C4B">
            <w:pPr>
              <w:pStyle w:val="TableParagraph"/>
              <w:spacing w:line="270" w:lineRule="atLeast"/>
              <w:ind w:left="27" w:right="6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компетенциями/индикатора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</w:tr>
      <w:tr w:rsidR="00CA520C" w:rsidRPr="00A1346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CA520C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CA520C">
            <w:pPr>
              <w:pStyle w:val="TableParagraph"/>
              <w:rPr>
                <w:sz w:val="2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CA520C">
            <w:pPr>
              <w:pStyle w:val="TableParagraph"/>
              <w:rPr>
                <w:sz w:val="26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tabs>
                <w:tab w:val="left" w:pos="2164"/>
                <w:tab w:val="left" w:pos="3148"/>
              </w:tabs>
              <w:spacing w:line="268" w:lineRule="exact"/>
              <w:ind w:left="27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z w:val="24"/>
              </w:rPr>
              <w:tab/>
              <w:t>систем</w:t>
            </w:r>
            <w:r>
              <w:rPr>
                <w:sz w:val="24"/>
              </w:rPr>
              <w:tab/>
              <w:t>с</w:t>
            </w:r>
          </w:p>
          <w:p w:rsidR="00CA520C" w:rsidRDefault="008D0C4B">
            <w:pPr>
              <w:pStyle w:val="TableParagraph"/>
              <w:tabs>
                <w:tab w:val="left" w:pos="2095"/>
              </w:tabs>
              <w:spacing w:line="270" w:lineRule="atLeast"/>
              <w:ind w:left="27" w:right="18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мобильных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</w:p>
        </w:tc>
      </w:tr>
    </w:tbl>
    <w:p w:rsidR="00CA520C" w:rsidRDefault="00CA520C">
      <w:pPr>
        <w:pStyle w:val="Textbody"/>
        <w:spacing w:before="9"/>
        <w:rPr>
          <w:sz w:val="20"/>
        </w:rPr>
      </w:pPr>
    </w:p>
    <w:p w:rsidR="00CA520C" w:rsidRDefault="008D0C4B">
      <w:pPr>
        <w:pStyle w:val="a6"/>
        <w:numPr>
          <w:ilvl w:val="0"/>
          <w:numId w:val="24"/>
        </w:numPr>
        <w:tabs>
          <w:tab w:val="left" w:pos="681"/>
        </w:tabs>
        <w:spacing w:before="92" w:line="235" w:lineRule="auto"/>
        <w:ind w:right="438" w:firstLine="0"/>
      </w:pPr>
      <w:r>
        <w:rPr>
          <w:b/>
          <w:sz w:val="28"/>
        </w:rPr>
        <w:t>Место дисциплины в структуре образовательной программы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Дисциплина</w:t>
      </w:r>
      <w:r>
        <w:rPr>
          <w:spacing w:val="8"/>
          <w:sz w:val="28"/>
        </w:rPr>
        <w:t xml:space="preserve"> </w:t>
      </w:r>
      <w:r>
        <w:rPr>
          <w:sz w:val="28"/>
        </w:rPr>
        <w:t>«Мобильные</w:t>
      </w:r>
      <w:r>
        <w:rPr>
          <w:spacing w:val="7"/>
          <w:sz w:val="28"/>
        </w:rPr>
        <w:t xml:space="preserve"> </w:t>
      </w:r>
      <w:r>
        <w:rPr>
          <w:sz w:val="28"/>
        </w:rPr>
        <w:t>технологии»</w:t>
      </w:r>
      <w:r>
        <w:rPr>
          <w:spacing w:val="3"/>
          <w:sz w:val="28"/>
        </w:rPr>
        <w:t xml:space="preserve"> </w:t>
      </w:r>
      <w:r>
        <w:rPr>
          <w:sz w:val="28"/>
        </w:rPr>
        <w:t>относится</w:t>
      </w:r>
      <w:r>
        <w:rPr>
          <w:spacing w:val="7"/>
          <w:sz w:val="28"/>
        </w:rPr>
        <w:t xml:space="preserve"> </w:t>
      </w:r>
      <w:r>
        <w:rPr>
          <w:sz w:val="28"/>
        </w:rPr>
        <w:t>к</w:t>
      </w:r>
      <w:r>
        <w:rPr>
          <w:spacing w:val="4"/>
          <w:sz w:val="28"/>
        </w:rPr>
        <w:t xml:space="preserve"> </w:t>
      </w:r>
      <w:r>
        <w:rPr>
          <w:sz w:val="28"/>
        </w:rPr>
        <w:t>модулю</w:t>
      </w:r>
      <w:r>
        <w:rPr>
          <w:spacing w:val="5"/>
          <w:sz w:val="28"/>
        </w:rPr>
        <w:t xml:space="preserve"> </w:t>
      </w:r>
      <w:r>
        <w:rPr>
          <w:sz w:val="28"/>
        </w:rPr>
        <w:t>дисциплин</w:t>
      </w:r>
      <w:r>
        <w:rPr>
          <w:spacing w:val="5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выбору, углубляющих</w:t>
      </w:r>
      <w:r>
        <w:rPr>
          <w:spacing w:val="-2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3"/>
          <w:sz w:val="28"/>
        </w:rPr>
        <w:t xml:space="preserve"> </w:t>
      </w:r>
      <w:r>
        <w:rPr>
          <w:sz w:val="28"/>
        </w:rPr>
        <w:t>профиля.</w:t>
      </w:r>
    </w:p>
    <w:p w:rsidR="00CA520C" w:rsidRDefault="00CA520C">
      <w:pPr>
        <w:pStyle w:val="Textbody"/>
        <w:spacing w:before="5"/>
      </w:pPr>
    </w:p>
    <w:p w:rsidR="00CA520C" w:rsidRDefault="008D0C4B">
      <w:pPr>
        <w:pStyle w:val="1"/>
        <w:numPr>
          <w:ilvl w:val="0"/>
          <w:numId w:val="20"/>
        </w:numPr>
        <w:tabs>
          <w:tab w:val="left" w:pos="748"/>
        </w:tabs>
        <w:spacing w:before="1"/>
        <w:ind w:right="270"/>
      </w:pPr>
      <w:r>
        <w:t>Объем</w:t>
      </w:r>
      <w:r>
        <w:rPr>
          <w:spacing w:val="1"/>
        </w:rPr>
        <w:t xml:space="preserve"> </w:t>
      </w:r>
      <w:r>
        <w:t>дисциплины в</w:t>
      </w:r>
      <w:r>
        <w:rPr>
          <w:spacing w:val="1"/>
        </w:rPr>
        <w:t xml:space="preserve"> </w:t>
      </w:r>
      <w:r>
        <w:t>зачетных</w:t>
      </w:r>
      <w:r>
        <w:rPr>
          <w:spacing w:val="1"/>
        </w:rPr>
        <w:t xml:space="preserve"> </w:t>
      </w:r>
      <w:r>
        <w:t>единицах</w:t>
      </w:r>
      <w:r>
        <w:rPr>
          <w:spacing w:val="1"/>
        </w:rPr>
        <w:t xml:space="preserve"> </w:t>
      </w:r>
      <w:r>
        <w:t>и в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часах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а</w:t>
      </w:r>
      <w:r>
        <w:t>удиторной</w:t>
      </w:r>
      <w:r>
        <w:rPr>
          <w:spacing w:val="1"/>
        </w:rPr>
        <w:t xml:space="preserve"> </w:t>
      </w:r>
      <w:r>
        <w:t>(лекции,</w:t>
      </w:r>
      <w:r>
        <w:rPr>
          <w:spacing w:val="1"/>
        </w:rPr>
        <w:t xml:space="preserve"> </w:t>
      </w:r>
      <w:r>
        <w:t>семинары)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67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</w:t>
      </w:r>
    </w:p>
    <w:p w:rsidR="00CA520C" w:rsidRDefault="008D0C4B">
      <w:pPr>
        <w:pStyle w:val="Textbody"/>
        <w:spacing w:after="7" w:line="318" w:lineRule="exact"/>
        <w:ind w:right="428"/>
        <w:jc w:val="right"/>
      </w:pPr>
      <w:r>
        <w:t>Таблица</w:t>
      </w:r>
      <w:r>
        <w:rPr>
          <w:spacing w:val="-1"/>
        </w:rPr>
        <w:t xml:space="preserve"> </w:t>
      </w:r>
      <w:r>
        <w:t>2</w:t>
      </w:r>
    </w:p>
    <w:tbl>
      <w:tblPr>
        <w:tblW w:w="9593" w:type="dxa"/>
        <w:tblInd w:w="2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63"/>
        <w:gridCol w:w="2978"/>
        <w:gridCol w:w="2552"/>
      </w:tblGrid>
      <w:tr w:rsidR="00CA520C" w:rsidRPr="00A13465">
        <w:tblPrEx>
          <w:tblCellMar>
            <w:top w:w="0" w:type="dxa"/>
            <w:bottom w:w="0" w:type="dxa"/>
          </w:tblCellMar>
        </w:tblPrEx>
        <w:trPr>
          <w:trHeight w:val="942"/>
        </w:trPr>
        <w:tc>
          <w:tcPr>
            <w:tcW w:w="4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before="54"/>
              <w:ind w:left="86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before="54" w:line="274" w:lineRule="exact"/>
              <w:ind w:left="456" w:right="4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CA520C" w:rsidRDefault="008D0C4B">
            <w:pPr>
              <w:pStyle w:val="TableParagraph"/>
              <w:spacing w:line="274" w:lineRule="exact"/>
              <w:ind w:left="456" w:right="440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з/ед.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before="54" w:line="274" w:lineRule="exact"/>
              <w:ind w:left="104" w:right="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  <w:p w:rsidR="00CA520C" w:rsidRDefault="008D0C4B">
            <w:pPr>
              <w:pStyle w:val="TableParagraph"/>
              <w:spacing w:line="274" w:lineRule="exact"/>
              <w:ind w:left="104" w:right="89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  <w:p w:rsidR="00CA520C" w:rsidRDefault="008D0C4B">
            <w:pPr>
              <w:pStyle w:val="TableParagraph"/>
              <w:ind w:left="104" w:right="9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очная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форма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обучения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395"/>
        </w:trPr>
        <w:tc>
          <w:tcPr>
            <w:tcW w:w="4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before="54"/>
              <w:ind w:left="-1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before="51"/>
              <w:ind w:left="454" w:right="44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зач.ед.108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before="51"/>
              <w:ind w:left="104" w:right="89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666"/>
        </w:trPr>
        <w:tc>
          <w:tcPr>
            <w:tcW w:w="4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before="54"/>
              <w:ind w:left="40" w:right="79" w:firstLine="10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before="188"/>
              <w:ind w:left="456" w:right="443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before="188"/>
              <w:ind w:left="104" w:right="89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402"/>
        </w:trPr>
        <w:tc>
          <w:tcPr>
            <w:tcW w:w="4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before="49"/>
              <w:ind w:left="143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before="54"/>
              <w:ind w:left="456" w:right="443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before="54"/>
              <w:ind w:left="104" w:right="89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391"/>
        </w:trPr>
        <w:tc>
          <w:tcPr>
            <w:tcW w:w="4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before="49"/>
              <w:ind w:left="143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before="49"/>
              <w:ind w:left="456" w:right="443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before="49"/>
              <w:ind w:left="104" w:right="89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4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before="54"/>
              <w:ind w:left="14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before="54"/>
              <w:ind w:left="456" w:right="443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before="54"/>
              <w:ind w:left="104" w:right="89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402"/>
        </w:trPr>
        <w:tc>
          <w:tcPr>
            <w:tcW w:w="4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before="49"/>
              <w:ind w:left="143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before="54"/>
              <w:ind w:left="456" w:right="443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before="54"/>
              <w:ind w:left="104" w:right="89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426"/>
        </w:trPr>
        <w:tc>
          <w:tcPr>
            <w:tcW w:w="4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before="49"/>
              <w:ind w:left="143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before="49"/>
              <w:ind w:left="456" w:right="442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before="49"/>
              <w:ind w:left="103" w:right="92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:rsidR="00CA520C" w:rsidRDefault="00CA520C">
      <w:pPr>
        <w:pStyle w:val="Textbody"/>
        <w:spacing w:before="8"/>
        <w:rPr>
          <w:sz w:val="27"/>
        </w:rPr>
      </w:pPr>
    </w:p>
    <w:p w:rsidR="00CA520C" w:rsidRDefault="008D0C4B">
      <w:pPr>
        <w:pStyle w:val="1"/>
        <w:numPr>
          <w:ilvl w:val="0"/>
          <w:numId w:val="20"/>
        </w:numPr>
        <w:tabs>
          <w:tab w:val="left" w:pos="823"/>
        </w:tabs>
        <w:spacing w:before="1"/>
        <w:ind w:right="265"/>
      </w:pPr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-67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объемов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часах)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учебных занятий</w:t>
      </w:r>
    </w:p>
    <w:p w:rsidR="00CA520C" w:rsidRDefault="008D0C4B">
      <w:pPr>
        <w:pStyle w:val="2"/>
        <w:numPr>
          <w:ilvl w:val="1"/>
          <w:numId w:val="20"/>
        </w:numPr>
        <w:tabs>
          <w:tab w:val="left" w:pos="1385"/>
        </w:tabs>
        <w:spacing w:before="121"/>
        <w:ind w:left="692" w:hanging="493"/>
        <w:jc w:val="both"/>
      </w:pPr>
      <w:r>
        <w:t>Содержание</w:t>
      </w:r>
      <w:r>
        <w:rPr>
          <w:spacing w:val="-4"/>
        </w:rPr>
        <w:t xml:space="preserve"> </w:t>
      </w:r>
      <w:r>
        <w:t>дисциплины</w:t>
      </w:r>
    </w:p>
    <w:p w:rsidR="00CA520C" w:rsidRDefault="008D0C4B">
      <w:pPr>
        <w:pStyle w:val="Textbody"/>
        <w:spacing w:before="117"/>
        <w:ind w:left="200" w:right="427"/>
        <w:jc w:val="both"/>
      </w:pPr>
      <w:r>
        <w:rPr>
          <w:b/>
        </w:rPr>
        <w:t>Тема 1. История распространения и место мобильных технологий в мире.</w:t>
      </w:r>
      <w:r>
        <w:rPr>
          <w:b/>
          <w:spacing w:val="1"/>
        </w:rPr>
        <w:t xml:space="preserve"> </w:t>
      </w:r>
      <w:r>
        <w:t>Теоретические и практические основы беспроводной связи, конец XIX века</w:t>
      </w:r>
      <w:r>
        <w:rPr>
          <w:spacing w:val="1"/>
        </w:rPr>
        <w:t xml:space="preserve"> </w:t>
      </w:r>
      <w:r>
        <w:t>(Тесла, Маркони, Попов</w:t>
      </w:r>
      <w:r>
        <w:t>). Использование мобильных технологий в начале XX</w:t>
      </w:r>
      <w:r>
        <w:rPr>
          <w:spacing w:val="1"/>
        </w:rPr>
        <w:t xml:space="preserve"> </w:t>
      </w:r>
      <w:r>
        <w:t>века. Начало 1980-х годов - поколение 1G (AMPS - Advanced Mobile Phone</w:t>
      </w:r>
      <w:r>
        <w:rPr>
          <w:spacing w:val="1"/>
        </w:rPr>
        <w:t xml:space="preserve"> </w:t>
      </w:r>
      <w:r>
        <w:t>System), голосовая связь. 1991 год - развитие 2G (GSM - Global System for</w:t>
      </w:r>
      <w:r>
        <w:rPr>
          <w:spacing w:val="1"/>
        </w:rPr>
        <w:t xml:space="preserve"> </w:t>
      </w:r>
      <w:r>
        <w:t>Mobile</w:t>
      </w:r>
      <w:r>
        <w:rPr>
          <w:spacing w:val="1"/>
        </w:rPr>
        <w:t xml:space="preserve"> </w:t>
      </w:r>
      <w:r>
        <w:t>Communications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CDMA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Code</w:t>
      </w:r>
      <w:r>
        <w:rPr>
          <w:spacing w:val="1"/>
        </w:rPr>
        <w:t xml:space="preserve"> </w:t>
      </w:r>
      <w:r>
        <w:t>Division</w:t>
      </w:r>
      <w:r>
        <w:rPr>
          <w:spacing w:val="1"/>
        </w:rPr>
        <w:t xml:space="preserve"> </w:t>
      </w:r>
      <w:r>
        <w:t>Multiple</w:t>
      </w:r>
      <w:r>
        <w:rPr>
          <w:spacing w:val="1"/>
        </w:rPr>
        <w:t xml:space="preserve"> </w:t>
      </w:r>
      <w:r>
        <w:t>Access)</w:t>
      </w:r>
      <w:r>
        <w:t>,</w:t>
      </w:r>
      <w:r>
        <w:rPr>
          <w:spacing w:val="1"/>
        </w:rPr>
        <w:t xml:space="preserve"> </w:t>
      </w:r>
      <w:r>
        <w:t>службы</w:t>
      </w:r>
      <w:r>
        <w:rPr>
          <w:spacing w:val="-67"/>
        </w:rPr>
        <w:t xml:space="preserve"> </w:t>
      </w:r>
      <w:r>
        <w:lastRenderedPageBreak/>
        <w:t>коротких сообщений (SMS) и Службы мультимедийных сообщений (MMS).</w:t>
      </w:r>
      <w:r>
        <w:rPr>
          <w:spacing w:val="1"/>
        </w:rPr>
        <w:t xml:space="preserve"> </w:t>
      </w:r>
      <w:r>
        <w:t>1998</w:t>
      </w:r>
      <w:r>
        <w:rPr>
          <w:spacing w:val="66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3G,</w:t>
      </w:r>
      <w:r>
        <w:rPr>
          <w:spacing w:val="-3"/>
        </w:rPr>
        <w:t xml:space="preserve"> </w:t>
      </w:r>
      <w:r>
        <w:t>поддержка</w:t>
      </w:r>
      <w:r>
        <w:rPr>
          <w:spacing w:val="-2"/>
        </w:rPr>
        <w:t xml:space="preserve"> </w:t>
      </w:r>
      <w:r>
        <w:t>видеозвонков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доступа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интернет.</w:t>
      </w:r>
      <w:r>
        <w:rPr>
          <w:spacing w:val="-5"/>
        </w:rPr>
        <w:t xml:space="preserve"> </w:t>
      </w:r>
      <w:r>
        <w:t>4G</w:t>
      </w:r>
      <w:r>
        <w:rPr>
          <w:spacing w:val="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2008</w:t>
      </w:r>
      <w:r>
        <w:rPr>
          <w:spacing w:val="-1"/>
        </w:rPr>
        <w:t xml:space="preserve"> </w:t>
      </w:r>
      <w:r>
        <w:t>году</w:t>
      </w:r>
      <w:r>
        <w:rPr>
          <w:spacing w:val="-6"/>
        </w:rPr>
        <w:t xml:space="preserve"> </w:t>
      </w:r>
      <w:r>
        <w:t>(LTE</w:t>
      </w:r>
    </w:p>
    <w:p w:rsidR="00CA520C" w:rsidRDefault="00CA520C">
      <w:pPr>
        <w:pStyle w:val="Standard"/>
        <w:jc w:val="both"/>
        <w:sectPr w:rsidR="00CA520C">
          <w:footerReference w:type="default" r:id="rId11"/>
          <w:pgSz w:w="11906" w:h="16838"/>
          <w:pgMar w:top="1420" w:right="560" w:bottom="1260" w:left="1240" w:header="720" w:footer="1068" w:gutter="0"/>
          <w:cols w:space="720"/>
        </w:sectPr>
      </w:pPr>
    </w:p>
    <w:p w:rsidR="00CA520C" w:rsidRDefault="008D0C4B">
      <w:pPr>
        <w:pStyle w:val="Textbody"/>
        <w:spacing w:before="59"/>
        <w:ind w:left="200" w:right="428"/>
        <w:jc w:val="both"/>
      </w:pPr>
      <w:r>
        <w:lastRenderedPageBreak/>
        <w:t>-</w:t>
      </w:r>
      <w:r>
        <w:rPr>
          <w:spacing w:val="1"/>
        </w:rPr>
        <w:t xml:space="preserve"> </w:t>
      </w:r>
      <w:r>
        <w:t>Long-Term</w:t>
      </w:r>
      <w:r>
        <w:rPr>
          <w:spacing w:val="1"/>
        </w:rPr>
        <w:t xml:space="preserve"> </w:t>
      </w:r>
      <w:r>
        <w:t>Evolution),</w:t>
      </w:r>
      <w:r>
        <w:rPr>
          <w:spacing w:val="1"/>
        </w:rPr>
        <w:t xml:space="preserve"> </w:t>
      </w:r>
      <w:r>
        <w:t>игровые</w:t>
      </w:r>
      <w:r>
        <w:rPr>
          <w:spacing w:val="1"/>
        </w:rPr>
        <w:t xml:space="preserve"> </w:t>
      </w:r>
      <w:r>
        <w:t>сервисы,</w:t>
      </w:r>
      <w:r>
        <w:rPr>
          <w:spacing w:val="1"/>
        </w:rPr>
        <w:t xml:space="preserve"> </w:t>
      </w:r>
      <w:r>
        <w:t>видеоконференции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HDTV.</w:t>
      </w:r>
      <w:r>
        <w:rPr>
          <w:spacing w:val="1"/>
        </w:rPr>
        <w:t xml:space="preserve"> </w:t>
      </w:r>
      <w:r>
        <w:t>Современные мобильные устройства, смартфоны, мобильные операционные</w:t>
      </w:r>
      <w:r>
        <w:rPr>
          <w:spacing w:val="1"/>
        </w:rPr>
        <w:t xml:space="preserve"> </w:t>
      </w:r>
      <w:r>
        <w:t>системы.</w:t>
      </w:r>
    </w:p>
    <w:p w:rsidR="00CA520C" w:rsidRDefault="00CA520C">
      <w:pPr>
        <w:pStyle w:val="Textbody"/>
        <w:spacing w:before="6"/>
        <w:rPr>
          <w:sz w:val="42"/>
        </w:rPr>
      </w:pPr>
    </w:p>
    <w:p w:rsidR="00CA520C" w:rsidRDefault="008D0C4B">
      <w:pPr>
        <w:pStyle w:val="1"/>
        <w:spacing w:line="319" w:lineRule="exact"/>
      </w:pPr>
      <w:r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Мобильные</w:t>
      </w:r>
      <w:r>
        <w:rPr>
          <w:spacing w:val="-1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организации,</w:t>
      </w:r>
      <w:r>
        <w:rPr>
          <w:spacing w:val="-2"/>
        </w:rPr>
        <w:t xml:space="preserve"> </w:t>
      </w:r>
      <w:r>
        <w:t>концепция</w:t>
      </w:r>
      <w:r>
        <w:rPr>
          <w:spacing w:val="-4"/>
        </w:rPr>
        <w:t xml:space="preserve"> </w:t>
      </w:r>
      <w:r>
        <w:t>BYOD</w:t>
      </w:r>
    </w:p>
    <w:p w:rsidR="00CA520C" w:rsidRDefault="008D0C4B">
      <w:pPr>
        <w:pStyle w:val="Textbody"/>
        <w:ind w:left="200" w:right="427" w:firstLine="707"/>
        <w:jc w:val="both"/>
      </w:pPr>
      <w:r>
        <w:t>Интеграция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мобильной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технологий.</w:t>
      </w:r>
      <w:r>
        <w:rPr>
          <w:spacing w:val="1"/>
        </w:rPr>
        <w:t xml:space="preserve"> </w:t>
      </w:r>
      <w:r>
        <w:t>Облачные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мобильные</w:t>
      </w:r>
      <w:r>
        <w:rPr>
          <w:spacing w:val="1"/>
        </w:rPr>
        <w:t xml:space="preserve"> </w:t>
      </w:r>
      <w:r>
        <w:t>сервисы.</w:t>
      </w:r>
      <w:r>
        <w:rPr>
          <w:spacing w:val="1"/>
        </w:rPr>
        <w:t xml:space="preserve"> </w:t>
      </w:r>
      <w:r>
        <w:t>Планшеты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смартфоны как инструмент доступа к информационной системе организации.</w:t>
      </w:r>
      <w:r>
        <w:rPr>
          <w:spacing w:val="1"/>
        </w:rPr>
        <w:t xml:space="preserve"> </w:t>
      </w:r>
      <w:r>
        <w:t>Мобильные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позиционирования</w:t>
      </w:r>
      <w:r>
        <w:rPr>
          <w:spacing w:val="1"/>
        </w:rPr>
        <w:t xml:space="preserve"> </w:t>
      </w:r>
      <w:r>
        <w:t>(GPS,</w:t>
      </w:r>
      <w:r>
        <w:rPr>
          <w:spacing w:val="1"/>
        </w:rPr>
        <w:t xml:space="preserve"> </w:t>
      </w:r>
      <w:r>
        <w:t>Глонасс).</w:t>
      </w:r>
      <w:r>
        <w:rPr>
          <w:spacing w:val="1"/>
        </w:rPr>
        <w:t xml:space="preserve"> </w:t>
      </w:r>
      <w:r>
        <w:t>Концепция BY</w:t>
      </w:r>
      <w:r>
        <w:t>OD</w:t>
      </w:r>
      <w:r>
        <w:rPr>
          <w:spacing w:val="-2"/>
        </w:rPr>
        <w:t xml:space="preserve"> </w:t>
      </w:r>
      <w:r>
        <w:t>(Bring</w:t>
      </w:r>
      <w:r>
        <w:rPr>
          <w:spacing w:val="1"/>
        </w:rPr>
        <w:t xml:space="preserve"> </w:t>
      </w:r>
      <w:r>
        <w:t>Your</w:t>
      </w:r>
      <w:r>
        <w:rPr>
          <w:spacing w:val="-1"/>
        </w:rPr>
        <w:t xml:space="preserve"> </w:t>
      </w:r>
      <w:r>
        <w:t>Own</w:t>
      </w:r>
      <w:r>
        <w:rPr>
          <w:spacing w:val="-1"/>
        </w:rPr>
        <w:t xml:space="preserve"> </w:t>
      </w:r>
      <w:r>
        <w:t>Device).</w:t>
      </w:r>
    </w:p>
    <w:p w:rsidR="00CA520C" w:rsidRDefault="00CA520C">
      <w:pPr>
        <w:pStyle w:val="Textbody"/>
        <w:spacing w:before="3"/>
        <w:rPr>
          <w:sz w:val="24"/>
        </w:rPr>
      </w:pPr>
    </w:p>
    <w:p w:rsidR="00CA520C" w:rsidRDefault="008D0C4B">
      <w:pPr>
        <w:pStyle w:val="1"/>
        <w:spacing w:line="320" w:lineRule="exact"/>
      </w:pPr>
      <w:r>
        <w:t>Тема3.</w:t>
      </w:r>
      <w:r>
        <w:rPr>
          <w:spacing w:val="-4"/>
        </w:rPr>
        <w:t xml:space="preserve"> </w:t>
      </w:r>
      <w:r>
        <w:t>MDM</w:t>
      </w:r>
      <w:r>
        <w:rPr>
          <w:spacing w:val="-3"/>
        </w:rPr>
        <w:t xml:space="preserve"> </w:t>
      </w:r>
      <w:r>
        <w:t>системы,</w:t>
      </w:r>
      <w:r>
        <w:rPr>
          <w:spacing w:val="-4"/>
        </w:rPr>
        <w:t xml:space="preserve"> </w:t>
      </w:r>
      <w:r>
        <w:t>мобильные</w:t>
      </w:r>
      <w:r>
        <w:rPr>
          <w:spacing w:val="-2"/>
        </w:rPr>
        <w:t xml:space="preserve"> </w:t>
      </w:r>
      <w:r>
        <w:t>сервисы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приложения.</w:t>
      </w:r>
    </w:p>
    <w:p w:rsidR="00CA520C" w:rsidRDefault="008D0C4B">
      <w:pPr>
        <w:pStyle w:val="Textbody"/>
        <w:ind w:left="200" w:right="265" w:firstLine="707"/>
        <w:jc w:val="both"/>
      </w:pPr>
      <w:r>
        <w:t>Системы управления мобильными устройствами (MDM системы). Защита</w:t>
      </w:r>
      <w:r>
        <w:rPr>
          <w:spacing w:val="-67"/>
        </w:rPr>
        <w:t xml:space="preserve"> </w:t>
      </w:r>
      <w:r>
        <w:t>информации при использовании мобильных технологий. Мобильные сервисы в</w:t>
      </w:r>
      <w:r>
        <w:rPr>
          <w:spacing w:val="1"/>
        </w:rPr>
        <w:t xml:space="preserve"> </w:t>
      </w:r>
      <w:r>
        <w:t>деятельности современной организации. Мобильные сервисы и</w:t>
      </w:r>
      <w:r>
        <w:t xml:space="preserve"> приложения на</w:t>
      </w:r>
      <w:r>
        <w:rPr>
          <w:spacing w:val="1"/>
        </w:rPr>
        <w:t xml:space="preserve"> </w:t>
      </w:r>
      <w:r>
        <w:t>рынке</w:t>
      </w:r>
      <w:r>
        <w:rPr>
          <w:spacing w:val="-1"/>
        </w:rPr>
        <w:t xml:space="preserve"> </w:t>
      </w:r>
      <w:r>
        <w:t>ИТ-услуг.</w:t>
      </w:r>
    </w:p>
    <w:p w:rsidR="00CA520C" w:rsidRDefault="00CA520C">
      <w:pPr>
        <w:pStyle w:val="Textbody"/>
        <w:spacing w:before="3"/>
      </w:pPr>
    </w:p>
    <w:p w:rsidR="00CA520C" w:rsidRDefault="008D0C4B">
      <w:pPr>
        <w:pStyle w:val="1"/>
        <w:spacing w:line="319" w:lineRule="exact"/>
      </w:pPr>
      <w:r>
        <w:t>Тема</w:t>
      </w:r>
      <w:r>
        <w:rPr>
          <w:spacing w:val="-2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Мобильные</w:t>
      </w:r>
      <w:r>
        <w:rPr>
          <w:spacing w:val="-2"/>
        </w:rPr>
        <w:t xml:space="preserve"> </w:t>
      </w:r>
      <w:r>
        <w:t>платформы</w:t>
      </w:r>
      <w:r>
        <w:rPr>
          <w:spacing w:val="-1"/>
        </w:rPr>
        <w:t xml:space="preserve"> </w:t>
      </w:r>
      <w:r>
        <w:t>(EMM)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Интернет</w:t>
      </w:r>
      <w:r>
        <w:rPr>
          <w:spacing w:val="-1"/>
        </w:rPr>
        <w:t xml:space="preserve"> </w:t>
      </w:r>
      <w:r>
        <w:t>вещей.</w:t>
      </w:r>
    </w:p>
    <w:p w:rsidR="00CA520C" w:rsidRDefault="008D0C4B">
      <w:pPr>
        <w:pStyle w:val="Textbody"/>
        <w:ind w:left="200" w:right="265" w:firstLine="707"/>
        <w:jc w:val="both"/>
      </w:pPr>
      <w:r>
        <w:t>Мобильные</w:t>
      </w:r>
      <w:r>
        <w:rPr>
          <w:spacing w:val="1"/>
        </w:rPr>
        <w:t xml:space="preserve"> </w:t>
      </w:r>
      <w:r>
        <w:t>платформы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инструмент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корпоративной</w:t>
      </w:r>
      <w:r>
        <w:rPr>
          <w:spacing w:val="1"/>
        </w:rPr>
        <w:t xml:space="preserve"> </w:t>
      </w:r>
      <w:r>
        <w:t>работы с мобильными технологиями, EMM (Enterprise Mobility Management).</w:t>
      </w:r>
      <w:r>
        <w:rPr>
          <w:spacing w:val="1"/>
        </w:rPr>
        <w:t xml:space="preserve"> </w:t>
      </w:r>
      <w:r>
        <w:t>Назначение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возможности</w:t>
      </w:r>
      <w:r>
        <w:rPr>
          <w:spacing w:val="-9"/>
        </w:rPr>
        <w:t xml:space="preserve"> </w:t>
      </w:r>
      <w:r>
        <w:t>платформы.</w:t>
      </w:r>
      <w:r>
        <w:rPr>
          <w:spacing w:val="-9"/>
        </w:rPr>
        <w:t xml:space="preserve"> </w:t>
      </w:r>
      <w:r>
        <w:t>Апп</w:t>
      </w:r>
      <w:r>
        <w:t>аратные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программные</w:t>
      </w:r>
      <w:r>
        <w:rPr>
          <w:spacing w:val="-6"/>
        </w:rPr>
        <w:t xml:space="preserve"> </w:t>
      </w:r>
      <w:r>
        <w:t>требования</w:t>
      </w:r>
      <w:r>
        <w:rPr>
          <w:spacing w:val="-68"/>
        </w:rPr>
        <w:t xml:space="preserve"> </w:t>
      </w:r>
      <w:r>
        <w:t>(требования</w:t>
      </w:r>
      <w:r>
        <w:rPr>
          <w:spacing w:val="1"/>
        </w:rPr>
        <w:t xml:space="preserve"> </w:t>
      </w:r>
      <w:r>
        <w:t>серверной</w:t>
      </w:r>
      <w:r>
        <w:rPr>
          <w:spacing w:val="1"/>
        </w:rPr>
        <w:t xml:space="preserve"> </w:t>
      </w:r>
      <w:r>
        <w:t>части,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мобильной</w:t>
      </w:r>
      <w:r>
        <w:rPr>
          <w:spacing w:val="1"/>
        </w:rPr>
        <w:t xml:space="preserve"> </w:t>
      </w:r>
      <w:r>
        <w:t>части),</w:t>
      </w:r>
      <w:r>
        <w:rPr>
          <w:spacing w:val="1"/>
        </w:rPr>
        <w:t xml:space="preserve"> </w:t>
      </w:r>
      <w:r>
        <w:t>архитектура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компоненты</w:t>
      </w:r>
      <w:r>
        <w:rPr>
          <w:spacing w:val="1"/>
        </w:rPr>
        <w:t xml:space="preserve"> </w:t>
      </w:r>
      <w:r>
        <w:t>платформы.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платформ.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вещей,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использования.</w:t>
      </w:r>
    </w:p>
    <w:p w:rsidR="00CA520C" w:rsidRDefault="00CA520C">
      <w:pPr>
        <w:pStyle w:val="Textbody"/>
        <w:spacing w:before="2"/>
      </w:pPr>
    </w:p>
    <w:p w:rsidR="00CA520C" w:rsidRDefault="008D0C4B">
      <w:pPr>
        <w:pStyle w:val="1"/>
        <w:spacing w:line="319" w:lineRule="exact"/>
      </w:pPr>
      <w:r>
        <w:t>Тема</w:t>
      </w:r>
      <w:r>
        <w:rPr>
          <w:spacing w:val="-2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Тренды</w:t>
      </w:r>
      <w:r>
        <w:rPr>
          <w:spacing w:val="-4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мобильных</w:t>
      </w:r>
      <w:r>
        <w:rPr>
          <w:spacing w:val="-3"/>
        </w:rPr>
        <w:t xml:space="preserve"> </w:t>
      </w:r>
      <w:r>
        <w:t>технологий,</w:t>
      </w:r>
      <w:r>
        <w:rPr>
          <w:spacing w:val="-2"/>
        </w:rPr>
        <w:t xml:space="preserve"> </w:t>
      </w:r>
      <w:r>
        <w:t>поколение</w:t>
      </w:r>
      <w:r>
        <w:rPr>
          <w:spacing w:val="-1"/>
        </w:rPr>
        <w:t xml:space="preserve"> </w:t>
      </w:r>
      <w:r>
        <w:t>5G.</w:t>
      </w:r>
    </w:p>
    <w:p w:rsidR="00CA520C" w:rsidRDefault="008D0C4B">
      <w:pPr>
        <w:pStyle w:val="Textbody"/>
        <w:ind w:left="200" w:right="485" w:firstLine="707"/>
        <w:jc w:val="both"/>
        <w:sectPr w:rsidR="00CA520C">
          <w:footerReference w:type="default" r:id="rId12"/>
          <w:pgSz w:w="11906" w:h="16838"/>
          <w:pgMar w:top="1360" w:right="560" w:bottom="1260" w:left="1240" w:header="720" w:footer="1068" w:gutter="0"/>
          <w:cols w:space="720"/>
        </w:sectPr>
      </w:pPr>
      <w:r>
        <w:t>Поколение</w:t>
      </w:r>
      <w:r>
        <w:rPr>
          <w:spacing w:val="1"/>
        </w:rPr>
        <w:t xml:space="preserve"> </w:t>
      </w:r>
      <w:r>
        <w:t>мобильной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5G,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возможности.</w:t>
      </w:r>
      <w:r>
        <w:rPr>
          <w:spacing w:val="-67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мобильных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</w:t>
      </w:r>
      <w:r>
        <w:t>изации</w:t>
      </w:r>
      <w:r>
        <w:rPr>
          <w:spacing w:val="1"/>
        </w:rPr>
        <w:t xml:space="preserve"> </w:t>
      </w:r>
      <w:r>
        <w:t>дистанционной</w:t>
      </w:r>
      <w:r>
        <w:rPr>
          <w:spacing w:val="1"/>
        </w:rPr>
        <w:t xml:space="preserve"> </w:t>
      </w:r>
      <w:r>
        <w:t>работы. Мобильные технологии и возможности виртуальной и дополненной</w:t>
      </w:r>
      <w:r>
        <w:rPr>
          <w:spacing w:val="1"/>
        </w:rPr>
        <w:t xml:space="preserve"> </w:t>
      </w:r>
      <w:r>
        <w:t>реальности</w:t>
      </w:r>
      <w:r>
        <w:rPr>
          <w:spacing w:val="1"/>
        </w:rPr>
        <w:t xml:space="preserve"> </w:t>
      </w:r>
      <w:r>
        <w:t>VR/AR.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платформ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мобильных</w:t>
      </w:r>
      <w:r>
        <w:rPr>
          <w:spacing w:val="1"/>
        </w:rPr>
        <w:t xml:space="preserve"> </w:t>
      </w:r>
      <w:r>
        <w:t>технологий.</w:t>
      </w:r>
    </w:p>
    <w:p w:rsidR="00CA520C" w:rsidRDefault="008D0C4B">
      <w:pPr>
        <w:pStyle w:val="2"/>
        <w:numPr>
          <w:ilvl w:val="1"/>
          <w:numId w:val="20"/>
        </w:numPr>
        <w:tabs>
          <w:tab w:val="left" w:pos="1385"/>
        </w:tabs>
        <w:spacing w:line="318" w:lineRule="exact"/>
        <w:ind w:left="692" w:hanging="493"/>
      </w:pPr>
      <w:r>
        <w:lastRenderedPageBreak/>
        <w:t>Учебно-тематический</w:t>
      </w:r>
      <w:r>
        <w:rPr>
          <w:spacing w:val="-6"/>
        </w:rPr>
        <w:t xml:space="preserve"> </w:t>
      </w:r>
      <w:r>
        <w:t>план</w:t>
      </w:r>
    </w:p>
    <w:p w:rsidR="00CA520C" w:rsidRDefault="008D0C4B">
      <w:pPr>
        <w:pStyle w:val="Textbody"/>
        <w:spacing w:after="7" w:line="318" w:lineRule="exact"/>
        <w:ind w:left="8770"/>
      </w:pPr>
      <w:r>
        <w:t>Таблица</w:t>
      </w:r>
      <w:r>
        <w:rPr>
          <w:spacing w:val="-1"/>
        </w:rPr>
        <w:t xml:space="preserve"> </w:t>
      </w:r>
      <w:r>
        <w:t>3</w:t>
      </w:r>
    </w:p>
    <w:tbl>
      <w:tblPr>
        <w:tblW w:w="9730" w:type="dxa"/>
        <w:tblInd w:w="2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7"/>
        <w:gridCol w:w="1983"/>
        <w:gridCol w:w="945"/>
        <w:gridCol w:w="709"/>
        <w:gridCol w:w="851"/>
        <w:gridCol w:w="1180"/>
        <w:gridCol w:w="1275"/>
        <w:gridCol w:w="850"/>
        <w:gridCol w:w="1510"/>
      </w:tblGrid>
      <w:tr w:rsidR="00CA520C">
        <w:tblPrEx>
          <w:tblCellMar>
            <w:top w:w="0" w:type="dxa"/>
            <w:bottom w:w="0" w:type="dxa"/>
          </w:tblCellMar>
        </w:tblPrEx>
        <w:trPr>
          <w:trHeight w:val="921"/>
        </w:trPr>
        <w:tc>
          <w:tcPr>
            <w:tcW w:w="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spacing w:before="5"/>
              <w:rPr>
                <w:sz w:val="23"/>
              </w:rPr>
            </w:pPr>
          </w:p>
          <w:p w:rsidR="00CA520C" w:rsidRDefault="008D0C4B">
            <w:pPr>
              <w:pStyle w:val="TableParagraph"/>
              <w:ind w:left="50" w:right="18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19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ind w:left="203" w:right="173" w:hanging="2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тем (разделов)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81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line="275" w:lineRule="exact"/>
              <w:ind w:left="2066"/>
              <w:rPr>
                <w:b/>
                <w:sz w:val="24"/>
              </w:rPr>
            </w:pP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15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ind w:left="122" w:right="10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Формы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текущего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контроля</w:t>
            </w:r>
          </w:p>
          <w:p w:rsidR="00CA520C" w:rsidRDefault="008D0C4B">
            <w:pPr>
              <w:pStyle w:val="TableParagraph"/>
              <w:spacing w:line="229" w:lineRule="exact"/>
              <w:ind w:left="124" w:right="10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успеваемости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829"/>
        </w:trPr>
        <w:tc>
          <w:tcPr>
            <w:tcW w:w="4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8D0C4B"/>
        </w:tc>
        <w:tc>
          <w:tcPr>
            <w:tcW w:w="198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8D0C4B"/>
        </w:tc>
        <w:tc>
          <w:tcPr>
            <w:tcW w:w="9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before="1"/>
              <w:ind w:left="170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40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line="275" w:lineRule="exact"/>
              <w:ind w:left="1307"/>
              <w:rPr>
                <w:b/>
                <w:sz w:val="24"/>
              </w:rPr>
            </w:pPr>
            <w:r>
              <w:rPr>
                <w:b/>
                <w:sz w:val="24"/>
              </w:rPr>
              <w:t>Аудиторная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ind w:left="54" w:right="35" w:firstLine="9"/>
              <w:jc w:val="both"/>
              <w:rPr>
                <w:sz w:val="20"/>
              </w:rPr>
            </w:pPr>
            <w:r>
              <w:rPr>
                <w:sz w:val="20"/>
              </w:rPr>
              <w:t>Самосто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ятельная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151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8D0C4B"/>
        </w:tc>
      </w:tr>
      <w:tr w:rsidR="00CA520C" w:rsidRPr="00A13465">
        <w:tblPrEx>
          <w:tblCellMar>
            <w:top w:w="0" w:type="dxa"/>
            <w:bottom w:w="0" w:type="dxa"/>
          </w:tblCellMar>
        </w:tblPrEx>
        <w:trPr>
          <w:trHeight w:val="825"/>
        </w:trPr>
        <w:tc>
          <w:tcPr>
            <w:tcW w:w="4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8D0C4B"/>
        </w:tc>
        <w:tc>
          <w:tcPr>
            <w:tcW w:w="198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8D0C4B"/>
        </w:tc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8D0C4B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line="223" w:lineRule="exact"/>
              <w:ind w:left="40" w:right="31"/>
              <w:jc w:val="center"/>
              <w:rPr>
                <w:sz w:val="20"/>
              </w:rPr>
            </w:pPr>
            <w:r>
              <w:rPr>
                <w:sz w:val="2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line="223" w:lineRule="exact"/>
              <w:ind w:left="81" w:right="72"/>
              <w:jc w:val="center"/>
              <w:rPr>
                <w:sz w:val="20"/>
              </w:rPr>
            </w:pPr>
            <w:r>
              <w:rPr>
                <w:sz w:val="20"/>
              </w:rPr>
              <w:t>Лекции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ind w:left="38" w:right="24" w:firstLine="33"/>
              <w:jc w:val="both"/>
            </w:pPr>
            <w:r>
              <w:t>Семинары,</w:t>
            </w:r>
            <w:r>
              <w:rPr>
                <w:spacing w:val="-53"/>
              </w:rPr>
              <w:t xml:space="preserve"> </w:t>
            </w:r>
            <w:r>
              <w:t>практическ</w:t>
            </w:r>
            <w:r>
              <w:rPr>
                <w:spacing w:val="-53"/>
              </w:rPr>
              <w:t xml:space="preserve"> </w:t>
            </w:r>
            <w:r>
              <w:t>ие</w:t>
            </w:r>
            <w:r>
              <w:rPr>
                <w:spacing w:val="41"/>
              </w:rPr>
              <w:t xml:space="preserve"> </w:t>
            </w:r>
            <w:r>
              <w:t>занятия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ind w:left="94" w:right="77" w:firstLine="4"/>
              <w:jc w:val="center"/>
              <w:rPr>
                <w:sz w:val="20"/>
              </w:rPr>
            </w:pPr>
            <w:r>
              <w:rPr>
                <w:sz w:val="20"/>
              </w:rPr>
              <w:t>Занятия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интерактив-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ных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формах</w:t>
            </w: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Pr="00A13465" w:rsidRDefault="008D0C4B">
            <w:pPr>
              <w:rPr>
                <w:lang w:val="ru-RU"/>
              </w:rPr>
            </w:pPr>
          </w:p>
        </w:tc>
        <w:tc>
          <w:tcPr>
            <w:tcW w:w="151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Pr="00A13465" w:rsidRDefault="008D0C4B">
            <w:pPr>
              <w:rPr>
                <w:lang w:val="ru-RU"/>
              </w:rPr>
            </w:pP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1655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line="249" w:lineRule="exact"/>
              <w:ind w:right="141"/>
              <w:jc w:val="right"/>
            </w:pPr>
            <w: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ind w:left="38" w:right="168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CA520C" w:rsidRDefault="008D0C4B">
            <w:pPr>
              <w:pStyle w:val="TableParagraph"/>
              <w:spacing w:line="261" w:lineRule="exact"/>
              <w:ind w:left="38"/>
              <w:rPr>
                <w:sz w:val="24"/>
              </w:rPr>
            </w:pPr>
            <w:r>
              <w:rPr>
                <w:sz w:val="24"/>
              </w:rPr>
              <w:t>мире.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CA520C">
            <w:pPr>
              <w:pStyle w:val="TableParagraph"/>
              <w:spacing w:before="5"/>
              <w:rPr>
                <w:sz w:val="33"/>
              </w:rPr>
            </w:pPr>
          </w:p>
          <w:p w:rsidR="00CA520C" w:rsidRDefault="008D0C4B">
            <w:pPr>
              <w:pStyle w:val="TableParagraph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CA520C">
            <w:pPr>
              <w:pStyle w:val="TableParagraph"/>
              <w:spacing w:before="5"/>
              <w:rPr>
                <w:sz w:val="33"/>
              </w:rPr>
            </w:pPr>
          </w:p>
          <w:p w:rsidR="00CA520C" w:rsidRDefault="008D0C4B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CA520C">
            <w:pPr>
              <w:pStyle w:val="TableParagraph"/>
              <w:spacing w:before="5"/>
              <w:rPr>
                <w:sz w:val="33"/>
              </w:rPr>
            </w:pPr>
          </w:p>
          <w:p w:rsidR="00CA520C" w:rsidRDefault="008D0C4B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CA520C">
            <w:pPr>
              <w:pStyle w:val="TableParagraph"/>
              <w:spacing w:before="5"/>
              <w:rPr>
                <w:sz w:val="33"/>
              </w:rPr>
            </w:pPr>
          </w:p>
          <w:p w:rsidR="00CA520C" w:rsidRDefault="008D0C4B">
            <w:pPr>
              <w:pStyle w:val="TableParagraph"/>
              <w:ind w:right="51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CA520C">
            <w:pPr>
              <w:pStyle w:val="TableParagraph"/>
              <w:spacing w:before="5"/>
              <w:rPr>
                <w:sz w:val="33"/>
              </w:rPr>
            </w:pPr>
          </w:p>
          <w:p w:rsidR="00CA520C" w:rsidRDefault="008D0C4B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CA520C">
            <w:pPr>
              <w:pStyle w:val="TableParagraph"/>
              <w:spacing w:before="5"/>
              <w:rPr>
                <w:sz w:val="33"/>
              </w:rPr>
            </w:pPr>
          </w:p>
          <w:p w:rsidR="00CA520C" w:rsidRDefault="008D0C4B">
            <w:pPr>
              <w:pStyle w:val="TableParagraph"/>
              <w:ind w:right="290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line="480" w:lineRule="auto"/>
              <w:ind w:left="45" w:right="105"/>
              <w:rPr>
                <w:sz w:val="24"/>
              </w:rPr>
            </w:pPr>
            <w:r>
              <w:rPr>
                <w:spacing w:val="-1"/>
                <w:sz w:val="24"/>
              </w:rPr>
              <w:t>Обсуждение.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  <w:p w:rsidR="00CA520C" w:rsidRDefault="008D0C4B">
            <w:pPr>
              <w:pStyle w:val="TableParagraph"/>
              <w:ind w:left="45" w:right="42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  <w:p w:rsidR="00CA520C" w:rsidRDefault="00CA520C">
            <w:pPr>
              <w:pStyle w:val="TableParagraph"/>
              <w:spacing w:before="6"/>
              <w:rPr>
                <w:sz w:val="23"/>
              </w:rPr>
            </w:pPr>
          </w:p>
          <w:p w:rsidR="00CA520C" w:rsidRDefault="008D0C4B">
            <w:pPr>
              <w:pStyle w:val="TableParagraph"/>
              <w:ind w:left="45" w:right="3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обсуждение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CA520C" w:rsidRDefault="00CA520C">
            <w:pPr>
              <w:pStyle w:val="TableParagraph"/>
              <w:rPr>
                <w:sz w:val="24"/>
              </w:rPr>
            </w:pPr>
          </w:p>
          <w:p w:rsidR="00CA520C" w:rsidRDefault="008D0C4B">
            <w:pPr>
              <w:pStyle w:val="TableParagraph"/>
              <w:spacing w:before="1"/>
              <w:ind w:left="45" w:right="79"/>
              <w:jc w:val="both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1103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line="249" w:lineRule="exact"/>
              <w:ind w:right="141"/>
              <w:jc w:val="right"/>
            </w:pPr>
            <w:r>
              <w:t>2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ind w:left="38" w:right="561"/>
              <w:rPr>
                <w:sz w:val="24"/>
              </w:rPr>
            </w:pPr>
            <w:r>
              <w:rPr>
                <w:sz w:val="24"/>
              </w:rPr>
              <w:t>Мобильные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</w:p>
          <w:p w:rsidR="00CA520C" w:rsidRDefault="008D0C4B">
            <w:pPr>
              <w:pStyle w:val="TableParagraph"/>
              <w:spacing w:line="261" w:lineRule="exact"/>
              <w:ind w:left="38"/>
              <w:rPr>
                <w:sz w:val="24"/>
              </w:rPr>
            </w:pPr>
            <w:r>
              <w:rPr>
                <w:sz w:val="24"/>
              </w:rPr>
              <w:t>концепция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BYOD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spacing w:before="6"/>
              <w:rPr>
                <w:sz w:val="35"/>
              </w:rPr>
            </w:pPr>
          </w:p>
          <w:p w:rsidR="00CA520C" w:rsidRDefault="008D0C4B">
            <w:pPr>
              <w:pStyle w:val="TableParagraph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spacing w:before="6"/>
              <w:rPr>
                <w:sz w:val="35"/>
              </w:rPr>
            </w:pPr>
          </w:p>
          <w:p w:rsidR="00CA520C" w:rsidRDefault="008D0C4B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spacing w:before="6"/>
              <w:rPr>
                <w:sz w:val="35"/>
              </w:rPr>
            </w:pPr>
          </w:p>
          <w:p w:rsidR="00CA520C" w:rsidRDefault="008D0C4B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spacing w:before="6"/>
              <w:rPr>
                <w:sz w:val="35"/>
              </w:rPr>
            </w:pPr>
          </w:p>
          <w:p w:rsidR="00CA520C" w:rsidRDefault="008D0C4B">
            <w:pPr>
              <w:pStyle w:val="TableParagraph"/>
              <w:ind w:right="51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spacing w:before="6"/>
              <w:rPr>
                <w:sz w:val="35"/>
              </w:rPr>
            </w:pPr>
          </w:p>
          <w:p w:rsidR="00CA520C" w:rsidRDefault="008D0C4B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spacing w:before="6"/>
              <w:rPr>
                <w:sz w:val="35"/>
              </w:rPr>
            </w:pPr>
          </w:p>
          <w:p w:rsidR="00CA520C" w:rsidRDefault="008D0C4B">
            <w:pPr>
              <w:pStyle w:val="TableParagraph"/>
              <w:ind w:right="290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8D0C4B"/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1103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line="249" w:lineRule="exact"/>
              <w:ind w:right="141"/>
              <w:jc w:val="right"/>
            </w:pPr>
            <w:r>
              <w:t>3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ind w:left="38" w:right="338"/>
              <w:rPr>
                <w:sz w:val="24"/>
              </w:rPr>
            </w:pPr>
            <w:r>
              <w:rPr>
                <w:sz w:val="24"/>
              </w:rPr>
              <w:t>MDM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мобильные</w:t>
            </w:r>
          </w:p>
          <w:p w:rsidR="00CA520C" w:rsidRDefault="008D0C4B">
            <w:pPr>
              <w:pStyle w:val="TableParagraph"/>
              <w:spacing w:line="270" w:lineRule="atLeast"/>
              <w:ind w:left="38" w:right="593"/>
              <w:rPr>
                <w:sz w:val="24"/>
              </w:rPr>
            </w:pPr>
            <w:r>
              <w:rPr>
                <w:sz w:val="24"/>
              </w:rPr>
              <w:t>сервисы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приложения.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spacing w:before="6"/>
              <w:rPr>
                <w:sz w:val="35"/>
              </w:rPr>
            </w:pPr>
          </w:p>
          <w:p w:rsidR="00CA520C" w:rsidRDefault="008D0C4B">
            <w:pPr>
              <w:pStyle w:val="TableParagraph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spacing w:before="6"/>
              <w:rPr>
                <w:sz w:val="35"/>
              </w:rPr>
            </w:pPr>
          </w:p>
          <w:p w:rsidR="00CA520C" w:rsidRDefault="008D0C4B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spacing w:before="6"/>
              <w:rPr>
                <w:sz w:val="35"/>
              </w:rPr>
            </w:pPr>
          </w:p>
          <w:p w:rsidR="00CA520C" w:rsidRDefault="008D0C4B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spacing w:before="6"/>
              <w:rPr>
                <w:sz w:val="35"/>
              </w:rPr>
            </w:pPr>
          </w:p>
          <w:p w:rsidR="00CA520C" w:rsidRDefault="008D0C4B">
            <w:pPr>
              <w:pStyle w:val="TableParagraph"/>
              <w:ind w:right="51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spacing w:before="6"/>
              <w:rPr>
                <w:sz w:val="35"/>
              </w:rPr>
            </w:pPr>
          </w:p>
          <w:p w:rsidR="00CA520C" w:rsidRDefault="008D0C4B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spacing w:before="6"/>
              <w:rPr>
                <w:sz w:val="35"/>
              </w:rPr>
            </w:pPr>
          </w:p>
          <w:p w:rsidR="00CA520C" w:rsidRDefault="008D0C4B">
            <w:pPr>
              <w:pStyle w:val="TableParagraph"/>
              <w:ind w:right="290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8D0C4B"/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1256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line="272" w:lineRule="exact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ind w:left="38" w:right="717"/>
              <w:jc w:val="both"/>
              <w:rPr>
                <w:sz w:val="24"/>
              </w:rPr>
            </w:pPr>
            <w:r>
              <w:rPr>
                <w:sz w:val="24"/>
              </w:rPr>
              <w:t>Мобильные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платформы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(EMM)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A520C" w:rsidRDefault="008D0C4B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Интернет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вещей.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8D0C4B">
            <w:pPr>
              <w:pStyle w:val="TableParagraph"/>
              <w:spacing w:before="187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8D0C4B">
            <w:pPr>
              <w:pStyle w:val="TableParagraph"/>
              <w:spacing w:before="18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8D0C4B">
            <w:pPr>
              <w:pStyle w:val="TableParagraph"/>
              <w:spacing w:before="18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8D0C4B">
            <w:pPr>
              <w:pStyle w:val="TableParagraph"/>
              <w:spacing w:before="187"/>
              <w:ind w:right="51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8D0C4B">
            <w:pPr>
              <w:pStyle w:val="TableParagraph"/>
              <w:spacing w:before="187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8D0C4B">
            <w:pPr>
              <w:pStyle w:val="TableParagraph"/>
              <w:spacing w:before="187"/>
              <w:ind w:right="290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8D0C4B"/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1249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spacing w:before="5"/>
              <w:rPr>
                <w:sz w:val="23"/>
              </w:rPr>
            </w:pPr>
          </w:p>
          <w:p w:rsidR="00CA520C" w:rsidRDefault="008D0C4B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ind w:left="38" w:right="158"/>
              <w:rPr>
                <w:sz w:val="24"/>
              </w:rPr>
            </w:pPr>
            <w:r>
              <w:rPr>
                <w:sz w:val="24"/>
              </w:rPr>
              <w:t>Тренды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мобильных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5G.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8D0C4B">
            <w:pPr>
              <w:pStyle w:val="TableParagraph"/>
              <w:spacing w:before="182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8D0C4B">
            <w:pPr>
              <w:pStyle w:val="TableParagraph"/>
              <w:spacing w:before="182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8D0C4B">
            <w:pPr>
              <w:pStyle w:val="TableParagraph"/>
              <w:spacing w:before="182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8D0C4B">
            <w:pPr>
              <w:pStyle w:val="TableParagraph"/>
              <w:spacing w:before="182"/>
              <w:ind w:right="51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8D0C4B">
            <w:pPr>
              <w:pStyle w:val="TableParagraph"/>
              <w:spacing w:before="182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8D0C4B">
            <w:pPr>
              <w:pStyle w:val="TableParagraph"/>
              <w:spacing w:before="182"/>
              <w:ind w:right="290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8D0C4B"/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556"/>
        </w:trPr>
        <w:tc>
          <w:tcPr>
            <w:tcW w:w="42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line="272" w:lineRule="exact"/>
              <w:ind w:left="4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CA520C" w:rsidRDefault="008D0C4B">
            <w:pPr>
              <w:pStyle w:val="TableParagraph"/>
              <w:spacing w:line="264" w:lineRule="exact"/>
              <w:ind w:left="40"/>
              <w:rPr>
                <w:sz w:val="24"/>
              </w:rPr>
            </w:pPr>
            <w:r>
              <w:rPr>
                <w:sz w:val="24"/>
              </w:rPr>
              <w:t>дисциплине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before="133"/>
              <w:ind w:right="278"/>
              <w:jc w:val="right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before="133"/>
              <w:ind w:left="214" w:right="203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before="133"/>
              <w:ind w:left="286" w:right="275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before="133"/>
              <w:ind w:right="457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before="133"/>
              <w:ind w:left="400" w:right="381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before="133"/>
              <w:ind w:right="290"/>
              <w:jc w:val="right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ind w:left="449" w:right="131" w:hanging="279"/>
            </w:pPr>
            <w:r>
              <w:t>контрольная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before="11"/>
              <w:ind w:left="4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before="11"/>
              <w:ind w:left="400" w:right="383"/>
              <w:jc w:val="center"/>
              <w:rPr>
                <w:sz w:val="24"/>
              </w:rPr>
            </w:pPr>
            <w:r>
              <w:rPr>
                <w:sz w:val="24"/>
              </w:rPr>
              <w:t>82%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</w:pPr>
          </w:p>
        </w:tc>
      </w:tr>
    </w:tbl>
    <w:p w:rsidR="00000000" w:rsidRDefault="008D0C4B">
      <w:pPr>
        <w:sectPr w:rsidR="00000000">
          <w:footerReference w:type="default" r:id="rId13"/>
          <w:pgSz w:w="11906" w:h="16838"/>
          <w:pgMar w:top="1360" w:right="560" w:bottom="1260" w:left="1240" w:header="720" w:footer="1068" w:gutter="0"/>
          <w:cols w:space="720"/>
        </w:sectPr>
      </w:pPr>
    </w:p>
    <w:p w:rsidR="00CA520C" w:rsidRDefault="008D0C4B">
      <w:pPr>
        <w:pStyle w:val="2"/>
        <w:numPr>
          <w:ilvl w:val="1"/>
          <w:numId w:val="20"/>
        </w:numPr>
        <w:tabs>
          <w:tab w:val="left" w:pos="1385"/>
        </w:tabs>
        <w:ind w:left="692" w:hanging="493"/>
      </w:pPr>
      <w:r>
        <w:lastRenderedPageBreak/>
        <w:t>Содержание</w:t>
      </w:r>
      <w:r>
        <w:rPr>
          <w:spacing w:val="-6"/>
        </w:rPr>
        <w:t xml:space="preserve"> </w:t>
      </w:r>
      <w:r>
        <w:t>семинаров,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6"/>
        </w:rPr>
        <w:t xml:space="preserve"> </w:t>
      </w:r>
      <w:r>
        <w:t>занятий</w:t>
      </w:r>
    </w:p>
    <w:p w:rsidR="00CA520C" w:rsidRDefault="008D0C4B">
      <w:pPr>
        <w:pStyle w:val="Textbody"/>
        <w:spacing w:before="113"/>
        <w:ind w:left="8465"/>
      </w:pPr>
      <w:r>
        <w:t>Таблица</w:t>
      </w:r>
      <w:r>
        <w:rPr>
          <w:spacing w:val="-1"/>
        </w:rPr>
        <w:t xml:space="preserve"> </w:t>
      </w:r>
      <w:r>
        <w:t>4</w:t>
      </w:r>
    </w:p>
    <w:p w:rsidR="00CA520C" w:rsidRDefault="00CA520C">
      <w:pPr>
        <w:pStyle w:val="Textbody"/>
        <w:spacing w:before="6" w:after="1"/>
        <w:rPr>
          <w:sz w:val="14"/>
        </w:rPr>
      </w:pPr>
    </w:p>
    <w:tbl>
      <w:tblPr>
        <w:tblW w:w="9636" w:type="dxa"/>
        <w:tblInd w:w="2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73"/>
        <w:gridCol w:w="4913"/>
        <w:gridCol w:w="2650"/>
      </w:tblGrid>
      <w:tr w:rsidR="00CA520C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spacing w:line="276" w:lineRule="exact"/>
              <w:ind w:left="110" w:right="34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тем (разделов)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4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spacing w:line="276" w:lineRule="exact"/>
              <w:ind w:left="146" w:right="134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 для обсуждения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семинарских, практических занятиях,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8,9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ind w:left="887" w:right="229" w:hanging="629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проведения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</w:tr>
      <w:tr w:rsidR="00CA520C" w:rsidRPr="00A13465">
        <w:tblPrEx>
          <w:tblCellMar>
            <w:top w:w="0" w:type="dxa"/>
            <w:bottom w:w="0" w:type="dxa"/>
          </w:tblCellMar>
        </w:tblPrEx>
        <w:trPr>
          <w:trHeight w:val="1931"/>
        </w:trPr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ind w:left="107" w:right="192"/>
              <w:rPr>
                <w:sz w:val="24"/>
              </w:rPr>
            </w:pPr>
            <w:r>
              <w:rPr>
                <w:sz w:val="24"/>
              </w:rPr>
              <w:t>Тема 1. 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</w:tc>
        <w:tc>
          <w:tcPr>
            <w:tcW w:w="4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numPr>
                <w:ilvl w:val="0"/>
                <w:numId w:val="25"/>
              </w:numPr>
              <w:tabs>
                <w:tab w:val="left" w:pos="504"/>
              </w:tabs>
              <w:ind w:left="110" w:right="56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вехи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мобильных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</w:p>
          <w:p w:rsidR="00CA520C" w:rsidRDefault="008D0C4B">
            <w:pPr>
              <w:pStyle w:val="TableParagraph"/>
              <w:numPr>
                <w:ilvl w:val="0"/>
                <w:numId w:val="17"/>
              </w:numPr>
              <w:tabs>
                <w:tab w:val="left" w:pos="461"/>
              </w:tabs>
              <w:ind w:left="110" w:right="609"/>
              <w:rPr>
                <w:sz w:val="24"/>
              </w:rPr>
            </w:pPr>
            <w:r>
              <w:rPr>
                <w:sz w:val="24"/>
              </w:rPr>
              <w:t>Взаимосвязь мобильных технологий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информатизации</w:t>
            </w:r>
          </w:p>
          <w:p w:rsidR="00CA520C" w:rsidRDefault="00CA520C">
            <w:pPr>
              <w:pStyle w:val="TableParagraph"/>
              <w:spacing w:before="5"/>
              <w:rPr>
                <w:sz w:val="23"/>
              </w:rPr>
            </w:pPr>
          </w:p>
          <w:p w:rsidR="00CA520C" w:rsidRDefault="008D0C4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1,2</w:t>
            </w:r>
          </w:p>
          <w:p w:rsidR="00CA520C" w:rsidRDefault="008D0C4B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1-10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ind w:left="109" w:right="1182"/>
              <w:rPr>
                <w:sz w:val="24"/>
              </w:rPr>
            </w:pPr>
            <w:r>
              <w:rPr>
                <w:spacing w:val="-1"/>
                <w:sz w:val="24"/>
              </w:rPr>
              <w:t>Обсуждение.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  <w:p w:rsidR="00CA520C" w:rsidRDefault="008D0C4B">
            <w:pPr>
              <w:pStyle w:val="TableParagraph"/>
              <w:ind w:left="109" w:right="179"/>
              <w:rPr>
                <w:sz w:val="24"/>
              </w:rPr>
            </w:pPr>
            <w:r>
              <w:rPr>
                <w:sz w:val="24"/>
              </w:rPr>
              <w:t>Выполнение и 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CA520C" w:rsidRPr="00A13465">
        <w:tblPrEx>
          <w:tblCellMar>
            <w:top w:w="0" w:type="dxa"/>
            <w:bottom w:w="0" w:type="dxa"/>
          </w:tblCellMar>
        </w:tblPrEx>
        <w:trPr>
          <w:trHeight w:val="1931"/>
        </w:trPr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ind w:left="107" w:right="111"/>
              <w:rPr>
                <w:sz w:val="24"/>
              </w:rPr>
            </w:pPr>
            <w:r>
              <w:rPr>
                <w:sz w:val="24"/>
              </w:rPr>
              <w:t>Тема 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BYOD</w:t>
            </w:r>
          </w:p>
        </w:tc>
        <w:tc>
          <w:tcPr>
            <w:tcW w:w="4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numPr>
                <w:ilvl w:val="0"/>
                <w:numId w:val="26"/>
              </w:numPr>
              <w:tabs>
                <w:tab w:val="left" w:pos="461"/>
              </w:tabs>
              <w:ind w:left="110" w:right="178"/>
              <w:rPr>
                <w:sz w:val="24"/>
              </w:rPr>
            </w:pPr>
            <w:r>
              <w:rPr>
                <w:sz w:val="24"/>
              </w:rPr>
              <w:t>Роль мобильных технологий в повышении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эффективности предприятия</w:t>
            </w:r>
          </w:p>
          <w:p w:rsidR="00CA520C" w:rsidRDefault="008D0C4B">
            <w:pPr>
              <w:pStyle w:val="TableParagraph"/>
              <w:numPr>
                <w:ilvl w:val="0"/>
                <w:numId w:val="16"/>
              </w:numPr>
              <w:tabs>
                <w:tab w:val="left" w:pos="461"/>
              </w:tabs>
              <w:ind w:left="110" w:right="162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BYOD</w:t>
            </w:r>
          </w:p>
          <w:p w:rsidR="00CA520C" w:rsidRDefault="00CA520C">
            <w:pPr>
              <w:pStyle w:val="TableParagraph"/>
              <w:spacing w:before="6"/>
              <w:rPr>
                <w:sz w:val="23"/>
              </w:rPr>
            </w:pPr>
          </w:p>
          <w:p w:rsidR="00CA520C" w:rsidRDefault="008D0C4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3,4</w:t>
            </w:r>
          </w:p>
          <w:p w:rsidR="00CA520C" w:rsidRDefault="008D0C4B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1-10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ind w:left="109" w:right="1182"/>
              <w:rPr>
                <w:sz w:val="24"/>
              </w:rPr>
            </w:pPr>
            <w:r>
              <w:rPr>
                <w:spacing w:val="-1"/>
                <w:sz w:val="24"/>
              </w:rPr>
              <w:t>Обсуждение.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  <w:p w:rsidR="00CA520C" w:rsidRDefault="008D0C4B">
            <w:pPr>
              <w:pStyle w:val="TableParagraph"/>
              <w:ind w:left="109" w:right="179"/>
              <w:rPr>
                <w:sz w:val="24"/>
              </w:rPr>
            </w:pPr>
            <w:r>
              <w:rPr>
                <w:sz w:val="24"/>
              </w:rPr>
              <w:t>Выполнение и 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CA520C" w:rsidRPr="00A13465">
        <w:tblPrEx>
          <w:tblCellMar>
            <w:top w:w="0" w:type="dxa"/>
            <w:bottom w:w="0" w:type="dxa"/>
          </w:tblCellMar>
        </w:tblPrEx>
        <w:trPr>
          <w:trHeight w:val="1931"/>
        </w:trPr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ind w:left="107" w:right="54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MDM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приложения.</w:t>
            </w:r>
          </w:p>
        </w:tc>
        <w:tc>
          <w:tcPr>
            <w:tcW w:w="4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numPr>
                <w:ilvl w:val="0"/>
                <w:numId w:val="27"/>
              </w:numPr>
              <w:tabs>
                <w:tab w:val="left" w:pos="461"/>
              </w:tabs>
              <w:ind w:left="110" w:right="1146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мобильными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устройствами</w:t>
            </w:r>
          </w:p>
          <w:p w:rsidR="00CA520C" w:rsidRDefault="008D0C4B">
            <w:pPr>
              <w:pStyle w:val="TableParagraph"/>
              <w:numPr>
                <w:ilvl w:val="0"/>
                <w:numId w:val="15"/>
              </w:numPr>
              <w:tabs>
                <w:tab w:val="left" w:pos="461"/>
              </w:tabs>
              <w:ind w:left="110" w:right="1094"/>
              <w:rPr>
                <w:sz w:val="24"/>
              </w:rPr>
            </w:pPr>
            <w:r>
              <w:rPr>
                <w:sz w:val="24"/>
              </w:rPr>
              <w:t>Мобильные сервисы и чат-боты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  <w:p w:rsidR="00CA520C" w:rsidRDefault="00CA520C">
            <w:pPr>
              <w:pStyle w:val="TableParagraph"/>
              <w:spacing w:before="5"/>
              <w:rPr>
                <w:sz w:val="23"/>
              </w:rPr>
            </w:pPr>
          </w:p>
          <w:p w:rsidR="00CA520C" w:rsidRDefault="008D0C4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5,6</w:t>
            </w:r>
          </w:p>
          <w:p w:rsidR="00CA520C" w:rsidRDefault="008D0C4B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1-10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ind w:left="109" w:right="1182"/>
              <w:rPr>
                <w:sz w:val="24"/>
              </w:rPr>
            </w:pPr>
            <w:r>
              <w:rPr>
                <w:spacing w:val="-1"/>
                <w:sz w:val="24"/>
              </w:rPr>
              <w:t>Обсуждение.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  <w:p w:rsidR="00CA520C" w:rsidRDefault="008D0C4B">
            <w:pPr>
              <w:pStyle w:val="TableParagraph"/>
              <w:ind w:left="109" w:right="179"/>
              <w:rPr>
                <w:sz w:val="24"/>
              </w:rPr>
            </w:pPr>
            <w:r>
              <w:rPr>
                <w:sz w:val="24"/>
              </w:rPr>
              <w:t>Выполнение и 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CA520C" w:rsidRPr="00A13465">
        <w:tblPrEx>
          <w:tblCellMar>
            <w:top w:w="0" w:type="dxa"/>
            <w:bottom w:w="0" w:type="dxa"/>
          </w:tblCellMar>
        </w:tblPrEx>
        <w:trPr>
          <w:trHeight w:val="1931"/>
        </w:trPr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ind w:left="107" w:right="725"/>
              <w:rPr>
                <w:sz w:val="24"/>
              </w:rPr>
            </w:pPr>
            <w:r>
              <w:rPr>
                <w:sz w:val="24"/>
              </w:rPr>
              <w:t>Тема 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платформы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(EMM)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A520C" w:rsidRDefault="008D0C4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Интернет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вещей.</w:t>
            </w:r>
          </w:p>
        </w:tc>
        <w:tc>
          <w:tcPr>
            <w:tcW w:w="4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numPr>
                <w:ilvl w:val="0"/>
                <w:numId w:val="28"/>
              </w:numPr>
              <w:tabs>
                <w:tab w:val="left" w:pos="461"/>
              </w:tabs>
              <w:ind w:left="110" w:right="712"/>
              <w:rPr>
                <w:sz w:val="24"/>
              </w:rPr>
            </w:pPr>
            <w:r>
              <w:rPr>
                <w:sz w:val="24"/>
              </w:rPr>
              <w:t>Полномасштабное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предприятии</w:t>
            </w:r>
          </w:p>
          <w:p w:rsidR="00CA520C" w:rsidRDefault="008D0C4B">
            <w:pPr>
              <w:pStyle w:val="TableParagraph"/>
              <w:numPr>
                <w:ilvl w:val="0"/>
                <w:numId w:val="14"/>
              </w:numPr>
              <w:tabs>
                <w:tab w:val="left" w:pos="461"/>
              </w:tabs>
              <w:ind w:left="110" w:right="1180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Интернета-вещей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концепция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Индустрии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4.0</w:t>
            </w:r>
          </w:p>
          <w:p w:rsidR="00CA520C" w:rsidRDefault="00CA520C">
            <w:pPr>
              <w:pStyle w:val="TableParagraph"/>
              <w:spacing w:before="6"/>
              <w:rPr>
                <w:sz w:val="23"/>
              </w:rPr>
            </w:pPr>
          </w:p>
          <w:p w:rsidR="00CA520C" w:rsidRDefault="008D0C4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7,8</w:t>
            </w:r>
          </w:p>
          <w:p w:rsidR="00CA520C" w:rsidRDefault="008D0C4B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1-10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ind w:left="109" w:right="1182"/>
              <w:rPr>
                <w:sz w:val="24"/>
              </w:rPr>
            </w:pPr>
            <w:r>
              <w:rPr>
                <w:spacing w:val="-1"/>
                <w:sz w:val="24"/>
              </w:rPr>
              <w:t>Обсуждение.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  <w:p w:rsidR="00CA520C" w:rsidRDefault="008D0C4B">
            <w:pPr>
              <w:pStyle w:val="TableParagraph"/>
              <w:ind w:left="109" w:right="179"/>
              <w:rPr>
                <w:sz w:val="24"/>
              </w:rPr>
            </w:pPr>
            <w:r>
              <w:rPr>
                <w:sz w:val="24"/>
              </w:rPr>
              <w:t>Выполнение и 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CA520C" w:rsidRPr="00A13465">
        <w:tblPrEx>
          <w:tblCellMar>
            <w:top w:w="0" w:type="dxa"/>
            <w:bottom w:w="0" w:type="dxa"/>
          </w:tblCellMar>
        </w:tblPrEx>
        <w:trPr>
          <w:trHeight w:val="1934"/>
        </w:trPr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ind w:left="107" w:right="338"/>
              <w:rPr>
                <w:sz w:val="24"/>
              </w:rPr>
            </w:pPr>
            <w:r>
              <w:rPr>
                <w:sz w:val="24"/>
              </w:rPr>
              <w:t>Тема 5. Тренды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5G.</w:t>
            </w:r>
          </w:p>
        </w:tc>
        <w:tc>
          <w:tcPr>
            <w:tcW w:w="4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numPr>
                <w:ilvl w:val="0"/>
                <w:numId w:val="29"/>
              </w:numPr>
              <w:tabs>
                <w:tab w:val="left" w:pos="461"/>
              </w:tabs>
              <w:spacing w:line="235" w:lineRule="auto"/>
              <w:ind w:left="110" w:right="461"/>
              <w:rPr>
                <w:sz w:val="24"/>
              </w:rPr>
            </w:pPr>
            <w:r>
              <w:rPr>
                <w:sz w:val="24"/>
              </w:rPr>
              <w:t>Новые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высокоскоростных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мобильных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коммуникаций</w:t>
            </w:r>
          </w:p>
          <w:p w:rsidR="00CA520C" w:rsidRDefault="008D0C4B">
            <w:pPr>
              <w:pStyle w:val="TableParagraph"/>
              <w:numPr>
                <w:ilvl w:val="0"/>
                <w:numId w:val="13"/>
              </w:numPr>
              <w:tabs>
                <w:tab w:val="left" w:pos="461"/>
              </w:tabs>
              <w:ind w:left="110" w:right="390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мобильных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  <w:p w:rsidR="00CA520C" w:rsidRDefault="00CA520C">
            <w:pPr>
              <w:pStyle w:val="TableParagraph"/>
              <w:spacing w:before="11"/>
              <w:rPr>
                <w:sz w:val="23"/>
              </w:rPr>
            </w:pPr>
          </w:p>
          <w:p w:rsidR="00CA520C" w:rsidRDefault="008D0C4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9,10</w:t>
            </w:r>
          </w:p>
          <w:p w:rsidR="00CA520C" w:rsidRDefault="008D0C4B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1-10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spacing w:line="235" w:lineRule="auto"/>
              <w:ind w:left="109" w:right="1182"/>
              <w:rPr>
                <w:sz w:val="24"/>
              </w:rPr>
            </w:pPr>
            <w:r>
              <w:rPr>
                <w:spacing w:val="-1"/>
                <w:sz w:val="24"/>
              </w:rPr>
              <w:t>Обсуждение.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  <w:p w:rsidR="00CA520C" w:rsidRDefault="008D0C4B">
            <w:pPr>
              <w:pStyle w:val="TableParagraph"/>
              <w:ind w:left="109" w:right="178"/>
              <w:rPr>
                <w:sz w:val="24"/>
              </w:rPr>
            </w:pPr>
            <w:r>
              <w:rPr>
                <w:sz w:val="24"/>
              </w:rPr>
              <w:t>Выполнение и 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</w:tbl>
    <w:p w:rsidR="00000000" w:rsidRPr="00A13465" w:rsidRDefault="008D0C4B">
      <w:pPr>
        <w:rPr>
          <w:lang w:val="ru-RU"/>
        </w:rPr>
        <w:sectPr w:rsidR="00000000" w:rsidRPr="00A13465">
          <w:footerReference w:type="default" r:id="rId14"/>
          <w:pgSz w:w="11906" w:h="16838"/>
          <w:pgMar w:top="1360" w:right="560" w:bottom="1260" w:left="1240" w:header="720" w:footer="1068" w:gutter="0"/>
          <w:cols w:space="720"/>
        </w:sectPr>
      </w:pPr>
    </w:p>
    <w:p w:rsidR="00CA520C" w:rsidRDefault="008D0C4B">
      <w:pPr>
        <w:pStyle w:val="1"/>
        <w:numPr>
          <w:ilvl w:val="0"/>
          <w:numId w:val="30"/>
        </w:numPr>
        <w:tabs>
          <w:tab w:val="left" w:pos="849"/>
          <w:tab w:val="left" w:pos="850"/>
          <w:tab w:val="left" w:pos="2301"/>
          <w:tab w:val="left" w:pos="5363"/>
          <w:tab w:val="left" w:pos="7172"/>
          <w:tab w:val="left" w:pos="7859"/>
        </w:tabs>
        <w:spacing w:before="64"/>
        <w:ind w:right="268"/>
        <w:jc w:val="left"/>
      </w:pPr>
      <w:r>
        <w:lastRenderedPageBreak/>
        <w:t>Перечень</w:t>
      </w:r>
      <w:r>
        <w:tab/>
        <w:t>учебно-методического</w:t>
      </w:r>
      <w:r>
        <w:tab/>
        <w:t>обеспечения</w:t>
      </w:r>
      <w:r>
        <w:tab/>
        <w:t>для</w:t>
      </w:r>
      <w:r>
        <w:tab/>
      </w:r>
      <w:r>
        <w:rPr>
          <w:spacing w:val="-1"/>
        </w:rPr>
        <w:t>самостоятельной</w:t>
      </w:r>
      <w:r>
        <w:rPr>
          <w:spacing w:val="-67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CA520C" w:rsidRDefault="008D0C4B">
      <w:pPr>
        <w:pStyle w:val="2"/>
        <w:numPr>
          <w:ilvl w:val="1"/>
          <w:numId w:val="20"/>
        </w:numPr>
        <w:tabs>
          <w:tab w:val="left" w:pos="1125"/>
          <w:tab w:val="left" w:pos="1126"/>
          <w:tab w:val="left" w:pos="2586"/>
          <w:tab w:val="left" w:pos="4047"/>
          <w:tab w:val="left" w:pos="5793"/>
          <w:tab w:val="left" w:pos="6390"/>
          <w:tab w:val="left" w:pos="8947"/>
        </w:tabs>
        <w:spacing w:before="122"/>
        <w:ind w:right="270"/>
      </w:pPr>
      <w:r>
        <w:t>Перечень</w:t>
      </w:r>
      <w:r>
        <w:tab/>
        <w:t>вопросов,</w:t>
      </w:r>
      <w:r>
        <w:tab/>
        <w:t>отводимых</w:t>
      </w:r>
      <w:r>
        <w:tab/>
        <w:t>на</w:t>
      </w:r>
      <w:r>
        <w:tab/>
        <w:t>самостоятельное</w:t>
      </w:r>
      <w:r>
        <w:tab/>
      </w:r>
      <w:r>
        <w:rPr>
          <w:spacing w:val="-1"/>
        </w:rPr>
        <w:t>освоение</w:t>
      </w:r>
      <w:r>
        <w:rPr>
          <w:spacing w:val="-67"/>
        </w:rPr>
        <w:t xml:space="preserve"> </w:t>
      </w:r>
      <w:r>
        <w:t>дисциплины,</w:t>
      </w:r>
      <w:r>
        <w:rPr>
          <w:spacing w:val="-2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внеаудиторной</w:t>
      </w:r>
      <w:r>
        <w:rPr>
          <w:spacing w:val="-1"/>
        </w:rPr>
        <w:t xml:space="preserve"> </w:t>
      </w:r>
      <w:r>
        <w:t>самостоятельной</w:t>
      </w:r>
      <w:r>
        <w:rPr>
          <w:spacing w:val="-1"/>
        </w:rPr>
        <w:t xml:space="preserve"> </w:t>
      </w:r>
      <w:r>
        <w:t>работы</w:t>
      </w:r>
    </w:p>
    <w:p w:rsidR="00CA520C" w:rsidRDefault="008D0C4B">
      <w:pPr>
        <w:pStyle w:val="Textbody"/>
        <w:spacing w:before="114"/>
        <w:ind w:right="428"/>
        <w:jc w:val="right"/>
      </w:pPr>
      <w:r>
        <w:t>Таблица</w:t>
      </w:r>
      <w:r>
        <w:rPr>
          <w:spacing w:val="-1"/>
        </w:rPr>
        <w:t xml:space="preserve"> </w:t>
      </w:r>
      <w:r>
        <w:t>5</w:t>
      </w:r>
    </w:p>
    <w:p w:rsidR="00CA520C" w:rsidRDefault="00CA520C">
      <w:pPr>
        <w:pStyle w:val="Textbody"/>
        <w:spacing w:before="7"/>
        <w:rPr>
          <w:sz w:val="14"/>
        </w:rPr>
      </w:pPr>
    </w:p>
    <w:tbl>
      <w:tblPr>
        <w:tblW w:w="9590" w:type="dxa"/>
        <w:tblInd w:w="2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9"/>
        <w:gridCol w:w="4063"/>
        <w:gridCol w:w="3118"/>
      </w:tblGrid>
      <w:tr w:rsidR="00CA520C">
        <w:tblPrEx>
          <w:tblCellMar>
            <w:top w:w="0" w:type="dxa"/>
            <w:bottom w:w="0" w:type="dxa"/>
          </w:tblCellMar>
        </w:tblPrEx>
        <w:trPr>
          <w:trHeight w:val="1386"/>
        </w:trPr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spacing w:before="1"/>
              <w:rPr>
                <w:sz w:val="24"/>
              </w:rPr>
            </w:pPr>
          </w:p>
          <w:p w:rsidR="00CA520C" w:rsidRDefault="008D0C4B">
            <w:pPr>
              <w:pStyle w:val="TableParagraph"/>
              <w:ind w:left="177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406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rPr>
                <w:sz w:val="36"/>
              </w:rPr>
            </w:pPr>
          </w:p>
          <w:p w:rsidR="00CA520C" w:rsidRDefault="008D0C4B">
            <w:pPr>
              <w:pStyle w:val="TableParagraph"/>
              <w:ind w:left="602" w:right="119" w:hanging="449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вопросов, отводимых на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rPr>
                <w:sz w:val="36"/>
              </w:rPr>
            </w:pPr>
          </w:p>
          <w:p w:rsidR="00CA520C" w:rsidRDefault="008D0C4B">
            <w:pPr>
              <w:pStyle w:val="TableParagraph"/>
              <w:ind w:left="198" w:right="171" w:firstLine="105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1932"/>
        </w:trPr>
        <w:tc>
          <w:tcPr>
            <w:tcW w:w="24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ind w:left="40" w:right="373"/>
              <w:rPr>
                <w:sz w:val="24"/>
              </w:rPr>
            </w:pPr>
            <w:r>
              <w:rPr>
                <w:sz w:val="24"/>
              </w:rPr>
              <w:t>Тема 1. 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 мобильных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</w:tc>
        <w:tc>
          <w:tcPr>
            <w:tcW w:w="40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numPr>
                <w:ilvl w:val="0"/>
                <w:numId w:val="31"/>
              </w:numPr>
              <w:tabs>
                <w:tab w:val="left" w:pos="321"/>
              </w:tabs>
              <w:ind w:left="40" w:right="219"/>
              <w:rPr>
                <w:sz w:val="24"/>
              </w:rPr>
            </w:pPr>
            <w:r>
              <w:rPr>
                <w:sz w:val="24"/>
              </w:rPr>
              <w:t>Развитие мобильных технологий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 странах</w:t>
            </w:r>
          </w:p>
          <w:p w:rsidR="00CA520C" w:rsidRDefault="008D0C4B">
            <w:pPr>
              <w:pStyle w:val="TableParagraph"/>
              <w:numPr>
                <w:ilvl w:val="0"/>
                <w:numId w:val="12"/>
              </w:numPr>
              <w:tabs>
                <w:tab w:val="left" w:pos="321"/>
              </w:tabs>
              <w:ind w:left="40" w:right="236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мобильных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  <w:p w:rsidR="00CA520C" w:rsidRDefault="00CA520C">
            <w:pPr>
              <w:pStyle w:val="TableParagraph"/>
              <w:spacing w:before="3"/>
              <w:rPr>
                <w:sz w:val="23"/>
              </w:rPr>
            </w:pPr>
          </w:p>
          <w:p w:rsidR="00CA520C" w:rsidRDefault="008D0C4B">
            <w:pPr>
              <w:pStyle w:val="TableParagraph"/>
              <w:spacing w:before="1"/>
              <w:ind w:left="4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1,2</w:t>
            </w:r>
          </w:p>
          <w:p w:rsidR="00CA520C" w:rsidRDefault="008D0C4B">
            <w:pPr>
              <w:pStyle w:val="TableParagraph"/>
              <w:spacing w:line="264" w:lineRule="exact"/>
              <w:ind w:left="4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1-10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CA520C">
            <w:pPr>
              <w:pStyle w:val="TableParagraph"/>
              <w:spacing w:before="3"/>
              <w:rPr>
                <w:sz w:val="21"/>
              </w:rPr>
            </w:pPr>
          </w:p>
          <w:p w:rsidR="00CA520C" w:rsidRDefault="008D0C4B">
            <w:pPr>
              <w:pStyle w:val="TableParagraph"/>
              <w:spacing w:before="1"/>
              <w:ind w:left="44" w:right="145"/>
              <w:rPr>
                <w:sz w:val="24"/>
              </w:rPr>
            </w:pPr>
            <w:r>
              <w:rPr>
                <w:sz w:val="24"/>
              </w:rPr>
              <w:t>Изучение методических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 по теме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электронном виде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рекомендуемых 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 и 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 интернет-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  <w:p w:rsidR="00CA520C" w:rsidRDefault="00CA520C">
            <w:pPr>
              <w:pStyle w:val="TableParagraph"/>
              <w:rPr>
                <w:sz w:val="26"/>
              </w:rPr>
            </w:pPr>
          </w:p>
          <w:p w:rsidR="00CA520C" w:rsidRDefault="00CA520C">
            <w:pPr>
              <w:pStyle w:val="TableParagraph"/>
              <w:spacing w:before="1"/>
              <w:rPr>
                <w:sz w:val="21"/>
              </w:rPr>
            </w:pPr>
          </w:p>
          <w:p w:rsidR="00CA520C" w:rsidRDefault="008D0C4B">
            <w:pPr>
              <w:pStyle w:val="TableParagraph"/>
              <w:spacing w:line="270" w:lineRule="atLeast"/>
              <w:ind w:left="44" w:right="176"/>
              <w:rPr>
                <w:sz w:val="24"/>
              </w:rPr>
            </w:pPr>
            <w:r>
              <w:rPr>
                <w:sz w:val="24"/>
              </w:rPr>
              <w:t>Подготовка к практическим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</w:p>
        </w:tc>
      </w:tr>
      <w:tr w:rsidR="00CA520C" w:rsidRPr="00A13465">
        <w:tblPrEx>
          <w:tblCellMar>
            <w:top w:w="0" w:type="dxa"/>
            <w:bottom w:w="0" w:type="dxa"/>
          </w:tblCellMar>
        </w:tblPrEx>
        <w:trPr>
          <w:trHeight w:val="1648"/>
        </w:trPr>
        <w:tc>
          <w:tcPr>
            <w:tcW w:w="2409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ind w:left="40" w:right="314"/>
              <w:rPr>
                <w:sz w:val="24"/>
              </w:rPr>
            </w:pPr>
            <w:r>
              <w:rPr>
                <w:sz w:val="24"/>
              </w:rPr>
              <w:t>Тема 2. Мобильные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BYOD</w:t>
            </w:r>
          </w:p>
        </w:tc>
        <w:tc>
          <w:tcPr>
            <w:tcW w:w="4063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numPr>
                <w:ilvl w:val="0"/>
                <w:numId w:val="32"/>
              </w:numPr>
              <w:tabs>
                <w:tab w:val="left" w:pos="321"/>
              </w:tabs>
              <w:ind w:left="40" w:right="646"/>
              <w:rPr>
                <w:sz w:val="24"/>
              </w:rPr>
            </w:pPr>
            <w:r>
              <w:rPr>
                <w:sz w:val="24"/>
              </w:rPr>
              <w:t>Примеры 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мобильных технологий в разных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</w:p>
          <w:p w:rsidR="00CA520C" w:rsidRDefault="008D0C4B">
            <w:pPr>
              <w:pStyle w:val="TableParagraph"/>
              <w:numPr>
                <w:ilvl w:val="0"/>
                <w:numId w:val="11"/>
              </w:numPr>
              <w:tabs>
                <w:tab w:val="left" w:pos="321"/>
              </w:tabs>
              <w:ind w:left="40" w:right="545"/>
              <w:rPr>
                <w:sz w:val="24"/>
              </w:rPr>
            </w:pPr>
            <w:r>
              <w:rPr>
                <w:sz w:val="24"/>
              </w:rPr>
              <w:t>Системы VPN для организаций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защищенных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каналов</w:t>
            </w: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Pr="00A13465" w:rsidRDefault="008D0C4B">
            <w:pPr>
              <w:rPr>
                <w:lang w:val="ru-RU"/>
              </w:rPr>
            </w:pP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2409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rPr>
                <w:sz w:val="24"/>
              </w:rPr>
            </w:pPr>
          </w:p>
        </w:tc>
        <w:tc>
          <w:tcPr>
            <w:tcW w:w="4063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line="276" w:lineRule="exact"/>
              <w:ind w:left="4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3,4</w:t>
            </w:r>
          </w:p>
          <w:p w:rsidR="00CA520C" w:rsidRDefault="008D0C4B">
            <w:pPr>
              <w:pStyle w:val="TableParagraph"/>
              <w:spacing w:line="264" w:lineRule="exact"/>
              <w:ind w:left="93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1-10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rPr>
                <w:sz w:val="24"/>
              </w:rPr>
            </w:pP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1229"/>
        </w:trPr>
        <w:tc>
          <w:tcPr>
            <w:tcW w:w="2409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ind w:left="40" w:right="201"/>
              <w:rPr>
                <w:sz w:val="24"/>
              </w:rPr>
            </w:pPr>
            <w:r>
              <w:rPr>
                <w:sz w:val="24"/>
              </w:rPr>
              <w:t>Тема 3. MDM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системы, мобильные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сервисы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приложения.</w:t>
            </w:r>
          </w:p>
        </w:tc>
        <w:tc>
          <w:tcPr>
            <w:tcW w:w="4063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numPr>
                <w:ilvl w:val="0"/>
                <w:numId w:val="33"/>
              </w:numPr>
              <w:tabs>
                <w:tab w:val="left" w:pos="321"/>
              </w:tabs>
              <w:ind w:left="40" w:right="126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Разработка </w:t>
            </w:r>
            <w:r>
              <w:rPr>
                <w:sz w:val="24"/>
              </w:rPr>
              <w:t>архитектуры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мобильного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:rsidR="00CA520C" w:rsidRDefault="008D0C4B">
            <w:pPr>
              <w:pStyle w:val="TableParagraph"/>
              <w:numPr>
                <w:ilvl w:val="0"/>
                <w:numId w:val="10"/>
              </w:numPr>
              <w:tabs>
                <w:tab w:val="left" w:pos="321"/>
              </w:tabs>
              <w:ind w:left="40" w:right="1067"/>
              <w:rPr>
                <w:sz w:val="24"/>
              </w:rPr>
            </w:pPr>
            <w:r>
              <w:rPr>
                <w:sz w:val="24"/>
              </w:rPr>
              <w:t>Мобильные приложения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line="249" w:lineRule="exact"/>
              <w:ind w:left="44"/>
              <w:rPr>
                <w:sz w:val="24"/>
              </w:rPr>
            </w:pPr>
            <w:r>
              <w:rPr>
                <w:sz w:val="24"/>
              </w:rPr>
              <w:t>Выполнение</w:t>
            </w:r>
          </w:p>
          <w:p w:rsidR="00CA520C" w:rsidRDefault="008D0C4B">
            <w:pPr>
              <w:pStyle w:val="TableParagraph"/>
              <w:ind w:left="44"/>
              <w:rPr>
                <w:sz w:val="24"/>
              </w:rPr>
            </w:pPr>
            <w:r>
              <w:rPr>
                <w:sz w:val="24"/>
              </w:rPr>
              <w:t>самостоятельных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702"/>
        </w:trPr>
        <w:tc>
          <w:tcPr>
            <w:tcW w:w="2409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rPr>
                <w:sz w:val="24"/>
              </w:rPr>
            </w:pPr>
          </w:p>
        </w:tc>
        <w:tc>
          <w:tcPr>
            <w:tcW w:w="4063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before="142"/>
              <w:ind w:left="4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 №№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5,6, 11-13</w:t>
            </w:r>
          </w:p>
          <w:p w:rsidR="00CA520C" w:rsidRDefault="008D0C4B">
            <w:pPr>
              <w:pStyle w:val="TableParagraph"/>
              <w:spacing w:line="264" w:lineRule="exact"/>
              <w:ind w:left="4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1-10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before="123"/>
              <w:ind w:left="44" w:right="472"/>
              <w:rPr>
                <w:sz w:val="24"/>
              </w:rPr>
            </w:pPr>
            <w:r>
              <w:rPr>
                <w:sz w:val="24"/>
              </w:rPr>
              <w:t>Подготовка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1238"/>
        </w:trPr>
        <w:tc>
          <w:tcPr>
            <w:tcW w:w="2409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ind w:left="40" w:right="185"/>
              <w:rPr>
                <w:sz w:val="24"/>
              </w:rPr>
            </w:pPr>
            <w:r>
              <w:rPr>
                <w:sz w:val="24"/>
              </w:rPr>
              <w:t>Тема 4. Мобильные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платформы (EMM)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вещей.</w:t>
            </w:r>
          </w:p>
        </w:tc>
        <w:tc>
          <w:tcPr>
            <w:tcW w:w="4063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numPr>
                <w:ilvl w:val="0"/>
                <w:numId w:val="34"/>
              </w:numPr>
              <w:tabs>
                <w:tab w:val="left" w:pos="321"/>
              </w:tabs>
              <w:ind w:left="40" w:right="1122"/>
              <w:rPr>
                <w:sz w:val="24"/>
              </w:rPr>
            </w:pPr>
            <w:r>
              <w:rPr>
                <w:sz w:val="24"/>
              </w:rPr>
              <w:t>Сравнение характеристик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EMM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  <w:p w:rsidR="00CA520C" w:rsidRDefault="008D0C4B">
            <w:pPr>
              <w:pStyle w:val="TableParagraph"/>
              <w:numPr>
                <w:ilvl w:val="0"/>
                <w:numId w:val="9"/>
              </w:numPr>
              <w:tabs>
                <w:tab w:val="left" w:pos="321"/>
              </w:tabs>
              <w:ind w:left="40" w:right="91"/>
              <w:rPr>
                <w:sz w:val="24"/>
              </w:rPr>
            </w:pPr>
            <w:r>
              <w:rPr>
                <w:sz w:val="24"/>
              </w:rPr>
              <w:t>Примеры использования Интернета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вещей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rPr>
                <w:sz w:val="24"/>
              </w:rPr>
            </w:pP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693"/>
        </w:trPr>
        <w:tc>
          <w:tcPr>
            <w:tcW w:w="2409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rPr>
                <w:sz w:val="24"/>
              </w:rPr>
            </w:pPr>
          </w:p>
        </w:tc>
        <w:tc>
          <w:tcPr>
            <w:tcW w:w="4063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before="133"/>
              <w:ind w:left="4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 №№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7,8, 14,15</w:t>
            </w:r>
          </w:p>
          <w:p w:rsidR="00CA520C" w:rsidRDefault="008D0C4B">
            <w:pPr>
              <w:pStyle w:val="TableParagraph"/>
              <w:spacing w:line="264" w:lineRule="exact"/>
              <w:ind w:left="4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1-10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rPr>
                <w:sz w:val="24"/>
              </w:rPr>
            </w:pPr>
          </w:p>
        </w:tc>
      </w:tr>
      <w:tr w:rsidR="00CA520C" w:rsidRPr="00A13465">
        <w:tblPrEx>
          <w:tblCellMar>
            <w:top w:w="0" w:type="dxa"/>
            <w:bottom w:w="0" w:type="dxa"/>
          </w:tblCellMar>
        </w:tblPrEx>
        <w:trPr>
          <w:trHeight w:val="1241"/>
        </w:trPr>
        <w:tc>
          <w:tcPr>
            <w:tcW w:w="2409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ind w:left="40" w:right="206"/>
              <w:rPr>
                <w:sz w:val="24"/>
              </w:rPr>
            </w:pPr>
            <w:r>
              <w:rPr>
                <w:sz w:val="24"/>
              </w:rPr>
              <w:t>Тема 5. Тренды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мобильных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5G.</w:t>
            </w:r>
          </w:p>
        </w:tc>
        <w:tc>
          <w:tcPr>
            <w:tcW w:w="4063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numPr>
                <w:ilvl w:val="0"/>
                <w:numId w:val="35"/>
              </w:numPr>
              <w:tabs>
                <w:tab w:val="left" w:pos="321"/>
              </w:tabs>
              <w:ind w:left="40" w:right="810"/>
              <w:rPr>
                <w:sz w:val="24"/>
              </w:rPr>
            </w:pPr>
            <w:r>
              <w:rPr>
                <w:sz w:val="24"/>
              </w:rPr>
              <w:t>Новые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мобильные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сервисы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5G</w:t>
            </w:r>
          </w:p>
          <w:p w:rsidR="00CA520C" w:rsidRDefault="008D0C4B">
            <w:pPr>
              <w:pStyle w:val="TableParagraph"/>
              <w:numPr>
                <w:ilvl w:val="0"/>
                <w:numId w:val="8"/>
              </w:numPr>
              <w:tabs>
                <w:tab w:val="left" w:pos="321"/>
              </w:tabs>
              <w:ind w:left="40" w:right="194"/>
              <w:rPr>
                <w:sz w:val="24"/>
              </w:rPr>
            </w:pPr>
            <w:r>
              <w:rPr>
                <w:sz w:val="24"/>
              </w:rPr>
              <w:t>Обзор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мобильных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rPr>
                <w:sz w:val="24"/>
              </w:rPr>
            </w:pP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692"/>
        </w:trPr>
        <w:tc>
          <w:tcPr>
            <w:tcW w:w="2409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rPr>
                <w:sz w:val="24"/>
              </w:rPr>
            </w:pPr>
          </w:p>
        </w:tc>
        <w:tc>
          <w:tcPr>
            <w:tcW w:w="4063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8D0C4B">
            <w:pPr>
              <w:pStyle w:val="TableParagraph"/>
              <w:spacing w:before="133"/>
              <w:ind w:left="4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9,10</w:t>
            </w:r>
          </w:p>
          <w:p w:rsidR="00CA520C" w:rsidRDefault="008D0C4B">
            <w:pPr>
              <w:pStyle w:val="TableParagraph"/>
              <w:spacing w:line="264" w:lineRule="exact"/>
              <w:ind w:left="4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1-10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CA520C" w:rsidRDefault="00CA520C">
            <w:pPr>
              <w:pStyle w:val="TableParagraph"/>
              <w:rPr>
                <w:sz w:val="24"/>
              </w:rPr>
            </w:pPr>
          </w:p>
        </w:tc>
      </w:tr>
    </w:tbl>
    <w:p w:rsidR="00000000" w:rsidRDefault="008D0C4B">
      <w:pPr>
        <w:sectPr w:rsidR="00000000">
          <w:footerReference w:type="default" r:id="rId15"/>
          <w:pgSz w:w="11906" w:h="16838"/>
          <w:pgMar w:top="1360" w:right="560" w:bottom="1260" w:left="1240" w:header="720" w:footer="1068" w:gutter="0"/>
          <w:cols w:space="720"/>
        </w:sectPr>
      </w:pPr>
    </w:p>
    <w:p w:rsidR="00CA520C" w:rsidRDefault="008D0C4B">
      <w:pPr>
        <w:pStyle w:val="2"/>
        <w:numPr>
          <w:ilvl w:val="1"/>
          <w:numId w:val="20"/>
        </w:numPr>
        <w:tabs>
          <w:tab w:val="left" w:pos="1385"/>
        </w:tabs>
        <w:spacing w:line="318" w:lineRule="exact"/>
        <w:ind w:left="692" w:hanging="493"/>
      </w:pPr>
      <w:r>
        <w:lastRenderedPageBreak/>
        <w:t>Перечень</w:t>
      </w:r>
      <w:r>
        <w:rPr>
          <w:spacing w:val="-3"/>
        </w:rPr>
        <w:t xml:space="preserve"> </w:t>
      </w:r>
      <w:r>
        <w:t>вопросов,</w:t>
      </w:r>
      <w:r>
        <w:rPr>
          <w:spacing w:val="-4"/>
        </w:rPr>
        <w:t xml:space="preserve"> </w:t>
      </w:r>
      <w:r>
        <w:t>заданий,</w:t>
      </w:r>
      <w:r>
        <w:rPr>
          <w:spacing w:val="-8"/>
        </w:rPr>
        <w:t xml:space="preserve"> </w:t>
      </w:r>
      <w:r>
        <w:t>тем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текущему</w:t>
      </w:r>
      <w:r>
        <w:rPr>
          <w:spacing w:val="-2"/>
        </w:rPr>
        <w:t xml:space="preserve"> </w:t>
      </w:r>
      <w:r>
        <w:t>контролю</w:t>
      </w:r>
    </w:p>
    <w:p w:rsidR="00CA520C" w:rsidRDefault="008D0C4B">
      <w:pPr>
        <w:pStyle w:val="Standard"/>
        <w:spacing w:line="318" w:lineRule="exact"/>
        <w:ind w:left="2615"/>
      </w:pPr>
      <w:r>
        <w:rPr>
          <w:i/>
          <w:sz w:val="28"/>
        </w:rPr>
        <w:t>Примерные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темы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контрольной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работы:</w:t>
      </w:r>
    </w:p>
    <w:p w:rsidR="00CA520C" w:rsidRDefault="008D0C4B">
      <w:pPr>
        <w:pStyle w:val="a6"/>
        <w:numPr>
          <w:ilvl w:val="0"/>
          <w:numId w:val="36"/>
        </w:numPr>
        <w:tabs>
          <w:tab w:val="left" w:pos="1254"/>
          <w:tab w:val="left" w:pos="1255"/>
        </w:tabs>
        <w:spacing w:line="322" w:lineRule="exact"/>
        <w:ind w:left="627" w:hanging="428"/>
      </w:pPr>
      <w:r>
        <w:rPr>
          <w:spacing w:val="-1"/>
          <w:sz w:val="28"/>
        </w:rPr>
        <w:t>Описание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концепции</w:t>
      </w:r>
      <w:r>
        <w:rPr>
          <w:spacing w:val="-14"/>
          <w:sz w:val="28"/>
        </w:rPr>
        <w:t xml:space="preserve"> </w:t>
      </w:r>
      <w:r>
        <w:rPr>
          <w:sz w:val="28"/>
        </w:rPr>
        <w:t>BYOD</w:t>
      </w:r>
      <w:r>
        <w:rPr>
          <w:spacing w:val="-19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6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7"/>
          <w:sz w:val="28"/>
        </w:rPr>
        <w:t xml:space="preserve"> </w:t>
      </w:r>
      <w:r>
        <w:rPr>
          <w:sz w:val="28"/>
        </w:rPr>
        <w:t>безопасности.</w:t>
      </w:r>
    </w:p>
    <w:p w:rsidR="00CA520C" w:rsidRDefault="008D0C4B">
      <w:pPr>
        <w:pStyle w:val="a6"/>
        <w:numPr>
          <w:ilvl w:val="0"/>
          <w:numId w:val="7"/>
        </w:numPr>
        <w:tabs>
          <w:tab w:val="left" w:pos="1254"/>
          <w:tab w:val="left" w:pos="1255"/>
        </w:tabs>
        <w:ind w:left="627" w:right="426" w:hanging="428"/>
      </w:pPr>
      <w:r>
        <w:rPr>
          <w:sz w:val="28"/>
        </w:rPr>
        <w:t>Применение</w:t>
      </w:r>
      <w:r>
        <w:rPr>
          <w:spacing w:val="58"/>
          <w:sz w:val="28"/>
        </w:rPr>
        <w:t xml:space="preserve"> </w:t>
      </w:r>
      <w:r>
        <w:rPr>
          <w:sz w:val="28"/>
        </w:rPr>
        <w:t>MDM</w:t>
      </w:r>
      <w:r>
        <w:rPr>
          <w:spacing w:val="58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57"/>
          <w:sz w:val="28"/>
        </w:rPr>
        <w:t xml:space="preserve"> </w:t>
      </w:r>
      <w:r>
        <w:rPr>
          <w:sz w:val="28"/>
        </w:rPr>
        <w:t>для</w:t>
      </w:r>
      <w:r>
        <w:rPr>
          <w:spacing w:val="59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57"/>
          <w:sz w:val="28"/>
        </w:rPr>
        <w:t xml:space="preserve"> </w:t>
      </w:r>
      <w:r>
        <w:rPr>
          <w:sz w:val="28"/>
        </w:rPr>
        <w:t>мобильными</w:t>
      </w:r>
      <w:r>
        <w:rPr>
          <w:spacing w:val="60"/>
          <w:sz w:val="28"/>
        </w:rPr>
        <w:t xml:space="preserve"> </w:t>
      </w:r>
      <w:r>
        <w:rPr>
          <w:sz w:val="28"/>
        </w:rPr>
        <w:t>устройствами</w:t>
      </w:r>
      <w:r>
        <w:rPr>
          <w:spacing w:val="66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организации.</w:t>
      </w:r>
    </w:p>
    <w:p w:rsidR="00CA520C" w:rsidRDefault="008D0C4B">
      <w:pPr>
        <w:pStyle w:val="a6"/>
        <w:numPr>
          <w:ilvl w:val="0"/>
          <w:numId w:val="7"/>
        </w:numPr>
        <w:tabs>
          <w:tab w:val="left" w:pos="1254"/>
          <w:tab w:val="left" w:pos="1255"/>
        </w:tabs>
        <w:ind w:left="627" w:right="436" w:hanging="428"/>
      </w:pPr>
      <w:r>
        <w:rPr>
          <w:sz w:val="28"/>
        </w:rPr>
        <w:t>Цифровые</w:t>
      </w:r>
      <w:r>
        <w:rPr>
          <w:spacing w:val="1"/>
          <w:sz w:val="28"/>
        </w:rPr>
        <w:t xml:space="preserve"> </w:t>
      </w:r>
      <w:r>
        <w:rPr>
          <w:sz w:val="28"/>
        </w:rPr>
        <w:t>платформы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организацией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мобильных технологий.</w:t>
      </w:r>
    </w:p>
    <w:p w:rsidR="00CA520C" w:rsidRDefault="00CA520C">
      <w:pPr>
        <w:pStyle w:val="Textbody"/>
        <w:spacing w:before="10"/>
        <w:rPr>
          <w:sz w:val="27"/>
        </w:rPr>
      </w:pPr>
    </w:p>
    <w:p w:rsidR="00CA520C" w:rsidRDefault="008D0C4B">
      <w:pPr>
        <w:pStyle w:val="1"/>
        <w:numPr>
          <w:ilvl w:val="0"/>
          <w:numId w:val="37"/>
        </w:numPr>
        <w:tabs>
          <w:tab w:val="left" w:pos="758"/>
        </w:tabs>
        <w:spacing w:before="1"/>
        <w:ind w:right="265"/>
      </w:pPr>
      <w:r>
        <w:t>Фонд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CA520C" w:rsidRDefault="008D0C4B">
      <w:pPr>
        <w:pStyle w:val="2"/>
        <w:numPr>
          <w:ilvl w:val="1"/>
          <w:numId w:val="6"/>
        </w:numPr>
        <w:tabs>
          <w:tab w:val="left" w:pos="977"/>
        </w:tabs>
        <w:spacing w:before="4"/>
        <w:ind w:right="270"/>
        <w:jc w:val="both"/>
      </w:pPr>
      <w:r>
        <w:t>Перечень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</w:t>
      </w:r>
    </w:p>
    <w:p w:rsidR="00CA520C" w:rsidRDefault="008D0C4B">
      <w:pPr>
        <w:pStyle w:val="Textbody"/>
        <w:spacing w:before="112"/>
        <w:ind w:left="200" w:right="271" w:firstLine="707"/>
        <w:jc w:val="both"/>
      </w:pPr>
      <w:r>
        <w:t>Перечень компетенций пр</w:t>
      </w:r>
      <w:r>
        <w:t>едставлен в разделе 2, который характеризует</w:t>
      </w:r>
      <w:r>
        <w:rPr>
          <w:spacing w:val="1"/>
        </w:rPr>
        <w:t xml:space="preserve"> </w:t>
      </w:r>
      <w:r>
        <w:t>перечень планируемых результатов обучения по дисциплине, соотнесенных 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-1"/>
        </w:rPr>
        <w:t xml:space="preserve"> </w:t>
      </w:r>
      <w:r>
        <w:t>результатами</w:t>
      </w:r>
      <w:r>
        <w:rPr>
          <w:spacing w:val="-1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программы.</w:t>
      </w:r>
    </w:p>
    <w:p w:rsidR="00CA520C" w:rsidRDefault="00CA520C">
      <w:pPr>
        <w:pStyle w:val="Textbody"/>
        <w:spacing w:before="6"/>
      </w:pPr>
    </w:p>
    <w:p w:rsidR="00CA520C" w:rsidRDefault="008D0C4B">
      <w:pPr>
        <w:pStyle w:val="2"/>
        <w:numPr>
          <w:ilvl w:val="1"/>
          <w:numId w:val="6"/>
        </w:numPr>
        <w:tabs>
          <w:tab w:val="left" w:pos="893"/>
        </w:tabs>
        <w:spacing w:before="0"/>
        <w:ind w:right="523"/>
      </w:pPr>
      <w:r>
        <w:t>Типовые</w:t>
      </w:r>
      <w:r>
        <w:rPr>
          <w:spacing w:val="-5"/>
        </w:rPr>
        <w:t xml:space="preserve"> </w:t>
      </w:r>
      <w:r>
        <w:t>контрольные</w:t>
      </w:r>
      <w:r>
        <w:rPr>
          <w:spacing w:val="-5"/>
        </w:rPr>
        <w:t xml:space="preserve"> </w:t>
      </w:r>
      <w:r>
        <w:t>задания</w:t>
      </w:r>
      <w:r>
        <w:rPr>
          <w:spacing w:val="-7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иные</w:t>
      </w:r>
      <w:r>
        <w:rPr>
          <w:spacing w:val="-5"/>
        </w:rPr>
        <w:t xml:space="preserve"> </w:t>
      </w:r>
      <w:r>
        <w:t>материалы,</w:t>
      </w:r>
      <w:r>
        <w:rPr>
          <w:spacing w:val="-9"/>
        </w:rPr>
        <w:t xml:space="preserve"> </w:t>
      </w:r>
      <w:r>
        <w:t>необходимые</w:t>
      </w:r>
      <w:r>
        <w:rPr>
          <w:spacing w:val="-5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индикаторов</w:t>
      </w:r>
      <w:r>
        <w:rPr>
          <w:spacing w:val="-3"/>
        </w:rPr>
        <w:t xml:space="preserve"> </w:t>
      </w:r>
      <w:r>
        <w:t>достижения</w:t>
      </w:r>
      <w:r>
        <w:rPr>
          <w:spacing w:val="-2"/>
        </w:rPr>
        <w:t xml:space="preserve"> </w:t>
      </w:r>
      <w:r>
        <w:t>компетенций,</w:t>
      </w:r>
      <w:r>
        <w:rPr>
          <w:spacing w:val="-3"/>
        </w:rPr>
        <w:t xml:space="preserve"> </w:t>
      </w:r>
      <w:r>
        <w:t>умений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знаний</w:t>
      </w:r>
    </w:p>
    <w:p w:rsidR="00CA520C" w:rsidRDefault="008D0C4B">
      <w:pPr>
        <w:pStyle w:val="Textbody"/>
        <w:spacing w:before="108"/>
        <w:ind w:right="264"/>
        <w:jc w:val="right"/>
      </w:pPr>
      <w:r>
        <w:t>Таблица</w:t>
      </w:r>
      <w:r>
        <w:rPr>
          <w:spacing w:val="-1"/>
        </w:rPr>
        <w:t xml:space="preserve"> </w:t>
      </w:r>
      <w:r>
        <w:t>6</w:t>
      </w:r>
    </w:p>
    <w:p w:rsidR="00CA520C" w:rsidRDefault="00CA520C">
      <w:pPr>
        <w:pStyle w:val="Textbody"/>
        <w:spacing w:before="6"/>
        <w:rPr>
          <w:sz w:val="14"/>
        </w:rPr>
      </w:pPr>
    </w:p>
    <w:tbl>
      <w:tblPr>
        <w:tblW w:w="9748" w:type="dxa"/>
        <w:tblInd w:w="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52"/>
        <w:gridCol w:w="6096"/>
      </w:tblGrid>
      <w:tr w:rsidR="00CA520C">
        <w:tblPrEx>
          <w:tblCellMar>
            <w:top w:w="0" w:type="dxa"/>
            <w:bottom w:w="0" w:type="dxa"/>
          </w:tblCellMar>
        </w:tblPrEx>
        <w:trPr>
          <w:trHeight w:val="474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spacing w:line="273" w:lineRule="exact"/>
              <w:ind w:left="1089"/>
              <w:rPr>
                <w:b/>
                <w:sz w:val="24"/>
                <w:u w:val="thick"/>
              </w:rPr>
            </w:pPr>
            <w:r>
              <w:rPr>
                <w:b/>
                <w:sz w:val="24"/>
                <w:u w:val="thick"/>
              </w:rPr>
              <w:t>Компетенция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spacing w:line="273" w:lineRule="exact"/>
              <w:ind w:left="2077" w:right="2066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Типовые</w:t>
            </w:r>
            <w:r>
              <w:rPr>
                <w:b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задания</w:t>
            </w:r>
          </w:p>
        </w:tc>
      </w:tr>
      <w:tr w:rsidR="00CA520C" w:rsidRPr="00A13465">
        <w:tblPrEx>
          <w:tblCellMar>
            <w:top w:w="0" w:type="dxa"/>
            <w:bottom w:w="0" w:type="dxa"/>
          </w:tblCellMar>
        </w:tblPrEx>
        <w:trPr>
          <w:trHeight w:val="4747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spacing w:line="270" w:lineRule="exact"/>
              <w:ind w:left="1352" w:right="13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ПКН-12</w:t>
            </w:r>
          </w:p>
          <w:p w:rsidR="00CA520C" w:rsidRDefault="008D0C4B">
            <w:pPr>
              <w:pStyle w:val="TableParagraph"/>
              <w:ind w:left="215" w:right="206" w:hanging="2"/>
              <w:jc w:val="center"/>
              <w:rPr>
                <w:sz w:val="24"/>
              </w:rPr>
            </w:pPr>
            <w:r>
              <w:rPr>
                <w:sz w:val="24"/>
              </w:rPr>
              <w:t>Способность 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оборудование,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 хранения данных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инфраструктурные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numPr>
                <w:ilvl w:val="0"/>
                <w:numId w:val="38"/>
              </w:numPr>
              <w:tabs>
                <w:tab w:val="left" w:pos="364"/>
              </w:tabs>
              <w:ind w:left="91" w:right="91"/>
              <w:jc w:val="both"/>
              <w:rPr>
                <w:sz w:val="24"/>
              </w:rPr>
            </w:pPr>
            <w:r>
              <w:rPr>
                <w:sz w:val="24"/>
              </w:rPr>
              <w:t>Проводит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инфраструктурных решений центров обработки данных.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Опишите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инфраструктуры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BYOD</w:t>
            </w:r>
          </w:p>
          <w:p w:rsidR="00CA520C" w:rsidRDefault="008D0C4B">
            <w:pPr>
              <w:pStyle w:val="TableParagraph"/>
              <w:spacing w:line="276" w:lineRule="auto"/>
              <w:ind w:left="108" w:right="93" w:hanging="17"/>
              <w:jc w:val="both"/>
              <w:rPr>
                <w:sz w:val="24"/>
              </w:rPr>
            </w:pPr>
            <w:r>
              <w:rPr>
                <w:sz w:val="24"/>
              </w:rPr>
              <w:t>Задание 2. Опишите архитектурные особенности MDM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  <w:p w:rsidR="00CA520C" w:rsidRDefault="00CA520C">
            <w:pPr>
              <w:pStyle w:val="TableParagraph"/>
              <w:spacing w:before="2"/>
              <w:rPr>
                <w:sz w:val="27"/>
              </w:rPr>
            </w:pPr>
          </w:p>
          <w:p w:rsidR="00CA520C" w:rsidRDefault="008D0C4B">
            <w:pPr>
              <w:pStyle w:val="TableParagraph"/>
              <w:numPr>
                <w:ilvl w:val="0"/>
                <w:numId w:val="5"/>
              </w:numPr>
              <w:tabs>
                <w:tab w:val="left" w:pos="364"/>
              </w:tabs>
              <w:spacing w:line="276" w:lineRule="auto"/>
              <w:ind w:left="91" w:right="92"/>
              <w:jc w:val="both"/>
              <w:rPr>
                <w:sz w:val="24"/>
              </w:rPr>
            </w:pPr>
            <w:r>
              <w:rPr>
                <w:sz w:val="24"/>
              </w:rPr>
              <w:t>Консультирует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инфраструктурных решений центров обработки данных.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 1. Обоснуйте необходимость внедрения 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ЕММ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  <w:p w:rsidR="00CA520C" w:rsidRDefault="008D0C4B">
            <w:pPr>
              <w:pStyle w:val="TableParagraph"/>
              <w:spacing w:line="273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 xml:space="preserve">2.  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 xml:space="preserve">Опишите  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 xml:space="preserve">требования  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</w:p>
          <w:p w:rsidR="00CA520C" w:rsidRDefault="008D0C4B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безо</w:t>
            </w:r>
            <w:r>
              <w:rPr>
                <w:sz w:val="24"/>
              </w:rPr>
              <w:t>пасности и управлении рисками при использовании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</w:p>
        </w:tc>
      </w:tr>
      <w:tr w:rsidR="00CA520C" w:rsidRPr="00A13465">
        <w:tblPrEx>
          <w:tblCellMar>
            <w:top w:w="0" w:type="dxa"/>
            <w:bottom w:w="0" w:type="dxa"/>
          </w:tblCellMar>
        </w:tblPrEx>
        <w:trPr>
          <w:trHeight w:val="1931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CA520C">
            <w:pPr>
              <w:pStyle w:val="TableParagraph"/>
              <w:spacing w:before="8"/>
              <w:rPr>
                <w:sz w:val="23"/>
              </w:rPr>
            </w:pPr>
          </w:p>
          <w:p w:rsidR="00CA520C" w:rsidRDefault="008D0C4B">
            <w:pPr>
              <w:pStyle w:val="TableParagraph"/>
              <w:spacing w:line="274" w:lineRule="exact"/>
              <w:ind w:left="1352" w:right="13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ПКП-3</w:t>
            </w:r>
          </w:p>
          <w:p w:rsidR="00CA520C" w:rsidRDefault="008D0C4B">
            <w:pPr>
              <w:pStyle w:val="TableParagraph"/>
              <w:ind w:left="155" w:right="147" w:hanging="1"/>
              <w:jc w:val="center"/>
              <w:rPr>
                <w:sz w:val="24"/>
              </w:rPr>
            </w:pPr>
            <w:r>
              <w:rPr>
                <w:sz w:val="24"/>
              </w:rPr>
              <w:t>Способность предлагать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 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инфраструктурных решений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ИТ/ИС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ind w:left="108" w:right="100" w:hanging="17"/>
              <w:jc w:val="both"/>
              <w:rPr>
                <w:sz w:val="24"/>
              </w:rPr>
            </w:pPr>
            <w:r>
              <w:rPr>
                <w:sz w:val="24"/>
              </w:rPr>
              <w:t>1.Анализирует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предприятия/организации</w:t>
            </w:r>
          </w:p>
          <w:p w:rsidR="00CA520C" w:rsidRDefault="008D0C4B">
            <w:pPr>
              <w:pStyle w:val="TableParagraph"/>
              <w:ind w:left="108" w:right="94" w:hanging="17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Опишите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MDM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  <w:p w:rsidR="00CA520C" w:rsidRDefault="008D0C4B">
            <w:pPr>
              <w:pStyle w:val="TableParagraph"/>
              <w:spacing w:line="270" w:lineRule="atLeast"/>
              <w:ind w:left="108" w:right="97" w:hanging="17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Сформулируйте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екущего уровня инфраструктурных решений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предприятия/организации</w:t>
            </w:r>
          </w:p>
        </w:tc>
      </w:tr>
    </w:tbl>
    <w:p w:rsidR="00000000" w:rsidRDefault="008D0C4B">
      <w:pPr>
        <w:rPr>
          <w:vanish/>
        </w:rPr>
        <w:sectPr w:rsidR="00000000">
          <w:footerReference w:type="default" r:id="rId16"/>
          <w:pgSz w:w="11906" w:h="16838"/>
          <w:pgMar w:top="1360" w:right="560" w:bottom="1260" w:left="1240" w:header="720" w:footer="1068" w:gutter="0"/>
          <w:cols w:space="720"/>
        </w:sectPr>
      </w:pPr>
    </w:p>
    <w:tbl>
      <w:tblPr>
        <w:tblW w:w="9748" w:type="dxa"/>
        <w:tblInd w:w="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52"/>
        <w:gridCol w:w="6096"/>
      </w:tblGrid>
      <w:tr w:rsidR="00CA520C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spacing w:line="273" w:lineRule="exact"/>
              <w:ind w:left="1089"/>
              <w:rPr>
                <w:b/>
                <w:sz w:val="24"/>
                <w:u w:val="thick"/>
              </w:rPr>
            </w:pPr>
            <w:r>
              <w:rPr>
                <w:b/>
                <w:sz w:val="24"/>
                <w:u w:val="thick"/>
              </w:rPr>
              <w:lastRenderedPageBreak/>
              <w:t>Компетенция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spacing w:line="273" w:lineRule="exact"/>
              <w:ind w:left="2077" w:right="2066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Типовые</w:t>
            </w:r>
            <w:r>
              <w:rPr>
                <w:b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задания</w:t>
            </w:r>
          </w:p>
        </w:tc>
      </w:tr>
      <w:tr w:rsidR="00CA520C" w:rsidRPr="00A13465">
        <w:tblPrEx>
          <w:tblCellMar>
            <w:top w:w="0" w:type="dxa"/>
            <w:bottom w:w="0" w:type="dxa"/>
          </w:tblCellMar>
        </w:tblPrEx>
        <w:trPr>
          <w:trHeight w:val="2015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CA520C">
            <w:pPr>
              <w:pStyle w:val="TableParagraph"/>
              <w:rPr>
                <w:sz w:val="26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spacing w:line="276" w:lineRule="auto"/>
              <w:ind w:left="108" w:right="97" w:hanging="17"/>
              <w:jc w:val="both"/>
              <w:rPr>
                <w:sz w:val="24"/>
              </w:rPr>
            </w:pPr>
            <w:r>
              <w:rPr>
                <w:sz w:val="24"/>
              </w:rPr>
              <w:t>2.Формирует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обосновывает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архитектуры предприятия/организации</w:t>
            </w:r>
          </w:p>
          <w:p w:rsidR="00CA520C" w:rsidRDefault="008D0C4B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Опишите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EMM систем</w:t>
            </w:r>
          </w:p>
          <w:p w:rsidR="00CA520C" w:rsidRDefault="008D0C4B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Задание 2. Обоснуйте варианты внедрения мобильных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 на уровне технологического слоя архитектуры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предприятия/организации</w:t>
            </w:r>
          </w:p>
        </w:tc>
      </w:tr>
    </w:tbl>
    <w:p w:rsidR="00CA520C" w:rsidRDefault="00CA520C">
      <w:pPr>
        <w:pStyle w:val="Textbody"/>
        <w:spacing w:before="2"/>
        <w:rPr>
          <w:sz w:val="20"/>
        </w:rPr>
      </w:pPr>
    </w:p>
    <w:p w:rsidR="00CA520C" w:rsidRDefault="008D0C4B">
      <w:pPr>
        <w:pStyle w:val="Standard"/>
        <w:spacing w:before="89" w:line="322" w:lineRule="exact"/>
        <w:ind w:left="3352"/>
      </w:pPr>
      <w:r>
        <w:rPr>
          <w:i/>
          <w:sz w:val="28"/>
        </w:rPr>
        <w:t>Примерные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вопросы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экзамену:</w:t>
      </w:r>
    </w:p>
    <w:p w:rsidR="00CA520C" w:rsidRDefault="008D0C4B">
      <w:pPr>
        <w:pStyle w:val="a6"/>
        <w:numPr>
          <w:ilvl w:val="2"/>
          <w:numId w:val="6"/>
        </w:numPr>
        <w:tabs>
          <w:tab w:val="left" w:pos="1816"/>
          <w:tab w:val="left" w:pos="1817"/>
        </w:tabs>
        <w:spacing w:line="322" w:lineRule="exact"/>
        <w:ind w:left="908"/>
      </w:pPr>
      <w:r>
        <w:rPr>
          <w:sz w:val="28"/>
        </w:rPr>
        <w:t>Расскажите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-5"/>
          <w:sz w:val="28"/>
        </w:rPr>
        <w:t xml:space="preserve"> </w:t>
      </w:r>
      <w:r>
        <w:rPr>
          <w:sz w:val="28"/>
        </w:rPr>
        <w:t>беспроводной</w:t>
      </w:r>
      <w:r>
        <w:rPr>
          <w:spacing w:val="-2"/>
          <w:sz w:val="28"/>
        </w:rPr>
        <w:t xml:space="preserve"> </w:t>
      </w:r>
      <w:r>
        <w:rPr>
          <w:sz w:val="28"/>
        </w:rPr>
        <w:t>связи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мире.</w:t>
      </w:r>
    </w:p>
    <w:p w:rsidR="00CA520C" w:rsidRDefault="008D0C4B">
      <w:pPr>
        <w:pStyle w:val="a6"/>
        <w:numPr>
          <w:ilvl w:val="2"/>
          <w:numId w:val="6"/>
        </w:numPr>
        <w:tabs>
          <w:tab w:val="left" w:pos="1816"/>
          <w:tab w:val="left" w:pos="1817"/>
        </w:tabs>
        <w:spacing w:line="322" w:lineRule="exact"/>
        <w:ind w:left="908"/>
      </w:pPr>
      <w:r>
        <w:rPr>
          <w:sz w:val="28"/>
        </w:rPr>
        <w:t>Дайте</w:t>
      </w:r>
      <w:r>
        <w:rPr>
          <w:spacing w:val="-5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-6"/>
          <w:sz w:val="28"/>
        </w:rPr>
        <w:t xml:space="preserve"> </w:t>
      </w:r>
      <w:r>
        <w:rPr>
          <w:sz w:val="28"/>
        </w:rPr>
        <w:t>поколениям</w:t>
      </w:r>
      <w:r>
        <w:rPr>
          <w:spacing w:val="-2"/>
          <w:sz w:val="28"/>
        </w:rPr>
        <w:t xml:space="preserve"> </w:t>
      </w:r>
      <w:r>
        <w:rPr>
          <w:sz w:val="28"/>
        </w:rPr>
        <w:t>сотовой</w:t>
      </w:r>
      <w:r>
        <w:rPr>
          <w:spacing w:val="-1"/>
          <w:sz w:val="28"/>
        </w:rPr>
        <w:t xml:space="preserve"> </w:t>
      </w:r>
      <w:r>
        <w:rPr>
          <w:sz w:val="28"/>
        </w:rPr>
        <w:t>связи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2G</w:t>
      </w:r>
      <w:r>
        <w:rPr>
          <w:spacing w:val="-3"/>
          <w:sz w:val="28"/>
        </w:rPr>
        <w:t xml:space="preserve"> </w:t>
      </w:r>
      <w:r>
        <w:rPr>
          <w:sz w:val="28"/>
        </w:rPr>
        <w:t>до</w:t>
      </w:r>
      <w:r>
        <w:rPr>
          <w:spacing w:val="-1"/>
          <w:sz w:val="28"/>
        </w:rPr>
        <w:t xml:space="preserve"> </w:t>
      </w:r>
      <w:r>
        <w:rPr>
          <w:sz w:val="28"/>
        </w:rPr>
        <w:t>5G.</w:t>
      </w:r>
    </w:p>
    <w:p w:rsidR="00CA520C" w:rsidRDefault="008D0C4B">
      <w:pPr>
        <w:pStyle w:val="a6"/>
        <w:numPr>
          <w:ilvl w:val="2"/>
          <w:numId w:val="6"/>
        </w:numPr>
        <w:tabs>
          <w:tab w:val="left" w:pos="1816"/>
          <w:tab w:val="left" w:pos="1817"/>
        </w:tabs>
        <w:ind w:left="908"/>
      </w:pPr>
      <w:r>
        <w:rPr>
          <w:sz w:val="28"/>
        </w:rPr>
        <w:t>Мобильные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сервисы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приложения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рынке</w:t>
      </w:r>
      <w:r>
        <w:rPr>
          <w:spacing w:val="-3"/>
          <w:sz w:val="28"/>
        </w:rPr>
        <w:t xml:space="preserve"> </w:t>
      </w:r>
      <w:r>
        <w:rPr>
          <w:sz w:val="28"/>
        </w:rPr>
        <w:t>ИТ-услуг.</w:t>
      </w:r>
    </w:p>
    <w:p w:rsidR="00CA520C" w:rsidRDefault="008D0C4B">
      <w:pPr>
        <w:pStyle w:val="a6"/>
        <w:numPr>
          <w:ilvl w:val="2"/>
          <w:numId w:val="6"/>
        </w:numPr>
        <w:tabs>
          <w:tab w:val="left" w:pos="1816"/>
          <w:tab w:val="left" w:pos="1817"/>
        </w:tabs>
        <w:spacing w:before="2"/>
        <w:ind w:left="908" w:right="434"/>
      </w:pPr>
      <w:r>
        <w:rPr>
          <w:sz w:val="28"/>
        </w:rPr>
        <w:t>Опишите</w:t>
      </w:r>
      <w:r>
        <w:rPr>
          <w:spacing w:val="43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42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42"/>
          <w:sz w:val="28"/>
        </w:rPr>
        <w:t xml:space="preserve"> </w:t>
      </w:r>
      <w:r>
        <w:rPr>
          <w:sz w:val="28"/>
        </w:rPr>
        <w:t>мобильных</w:t>
      </w:r>
      <w:r>
        <w:rPr>
          <w:spacing w:val="44"/>
          <w:sz w:val="28"/>
        </w:rPr>
        <w:t xml:space="preserve"> </w:t>
      </w:r>
      <w:r>
        <w:rPr>
          <w:sz w:val="28"/>
        </w:rPr>
        <w:t>устройств</w:t>
      </w:r>
      <w:r>
        <w:rPr>
          <w:spacing w:val="43"/>
          <w:sz w:val="28"/>
        </w:rPr>
        <w:t xml:space="preserve"> </w:t>
      </w:r>
      <w:r>
        <w:rPr>
          <w:sz w:val="28"/>
        </w:rPr>
        <w:t>с</w:t>
      </w:r>
      <w:r>
        <w:rPr>
          <w:spacing w:val="41"/>
          <w:sz w:val="28"/>
        </w:rPr>
        <w:t xml:space="preserve"> </w:t>
      </w:r>
      <w:r>
        <w:rPr>
          <w:sz w:val="28"/>
        </w:rPr>
        <w:t>точки</w:t>
      </w:r>
      <w:r>
        <w:rPr>
          <w:spacing w:val="-67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использования в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организациях.</w:t>
      </w:r>
    </w:p>
    <w:p w:rsidR="00CA520C" w:rsidRDefault="008D0C4B">
      <w:pPr>
        <w:pStyle w:val="a6"/>
        <w:numPr>
          <w:ilvl w:val="2"/>
          <w:numId w:val="6"/>
        </w:numPr>
        <w:tabs>
          <w:tab w:val="left" w:pos="1816"/>
          <w:tab w:val="left" w:pos="1817"/>
        </w:tabs>
        <w:ind w:left="908" w:right="429"/>
      </w:pPr>
      <w:r>
        <w:rPr>
          <w:sz w:val="28"/>
        </w:rPr>
        <w:t>С</w:t>
      </w:r>
      <w:r>
        <w:rPr>
          <w:spacing w:val="66"/>
          <w:sz w:val="28"/>
        </w:rPr>
        <w:t xml:space="preserve"> </w:t>
      </w:r>
      <w:r>
        <w:rPr>
          <w:sz w:val="28"/>
        </w:rPr>
        <w:t>чем</w:t>
      </w:r>
      <w:r>
        <w:rPr>
          <w:spacing w:val="68"/>
          <w:sz w:val="28"/>
        </w:rPr>
        <w:t xml:space="preserve"> </w:t>
      </w:r>
      <w:r>
        <w:rPr>
          <w:sz w:val="28"/>
        </w:rPr>
        <w:t>связана</w:t>
      </w:r>
      <w:r>
        <w:rPr>
          <w:spacing w:val="64"/>
          <w:sz w:val="28"/>
        </w:rPr>
        <w:t xml:space="preserve"> </w:t>
      </w:r>
      <w:r>
        <w:rPr>
          <w:sz w:val="28"/>
        </w:rPr>
        <w:t>необходимость</w:t>
      </w:r>
      <w:r>
        <w:rPr>
          <w:spacing w:val="66"/>
          <w:sz w:val="28"/>
        </w:rPr>
        <w:t xml:space="preserve"> </w:t>
      </w:r>
      <w:r>
        <w:rPr>
          <w:sz w:val="28"/>
        </w:rPr>
        <w:t>концепции</w:t>
      </w:r>
      <w:r>
        <w:rPr>
          <w:spacing w:val="3"/>
          <w:sz w:val="28"/>
        </w:rPr>
        <w:t xml:space="preserve"> </w:t>
      </w:r>
      <w:r>
        <w:rPr>
          <w:sz w:val="28"/>
        </w:rPr>
        <w:t>BYOD,</w:t>
      </w:r>
      <w:r>
        <w:rPr>
          <w:spacing w:val="67"/>
          <w:sz w:val="28"/>
        </w:rPr>
        <w:t xml:space="preserve"> </w:t>
      </w:r>
      <w:r>
        <w:rPr>
          <w:sz w:val="28"/>
        </w:rPr>
        <w:t>в</w:t>
      </w:r>
      <w:r>
        <w:rPr>
          <w:spacing w:val="66"/>
          <w:sz w:val="28"/>
        </w:rPr>
        <w:t xml:space="preserve"> </w:t>
      </w:r>
      <w:r>
        <w:rPr>
          <w:sz w:val="28"/>
        </w:rPr>
        <w:t>каких</w:t>
      </w:r>
      <w:r>
        <w:rPr>
          <w:spacing w:val="68"/>
          <w:sz w:val="28"/>
        </w:rPr>
        <w:t xml:space="preserve"> </w:t>
      </w:r>
      <w:r>
        <w:rPr>
          <w:sz w:val="28"/>
        </w:rPr>
        <w:t>случаях</w:t>
      </w:r>
      <w:r>
        <w:rPr>
          <w:spacing w:val="68"/>
          <w:sz w:val="28"/>
        </w:rPr>
        <w:t xml:space="preserve"> </w:t>
      </w:r>
      <w:r>
        <w:rPr>
          <w:sz w:val="28"/>
        </w:rPr>
        <w:t>ее</w:t>
      </w:r>
      <w:r>
        <w:rPr>
          <w:spacing w:val="-67"/>
          <w:sz w:val="28"/>
        </w:rPr>
        <w:t xml:space="preserve"> </w:t>
      </w:r>
      <w:r>
        <w:rPr>
          <w:sz w:val="28"/>
        </w:rPr>
        <w:t>нельзя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использовать.</w:t>
      </w:r>
    </w:p>
    <w:p w:rsidR="00CA520C" w:rsidRDefault="008D0C4B">
      <w:pPr>
        <w:pStyle w:val="a6"/>
        <w:numPr>
          <w:ilvl w:val="2"/>
          <w:numId w:val="6"/>
        </w:numPr>
        <w:tabs>
          <w:tab w:val="left" w:pos="1816"/>
          <w:tab w:val="left" w:pos="1817"/>
          <w:tab w:val="left" w:pos="3408"/>
          <w:tab w:val="left" w:pos="4770"/>
          <w:tab w:val="left" w:pos="6336"/>
          <w:tab w:val="left" w:pos="7372"/>
          <w:tab w:val="left" w:pos="8367"/>
          <w:tab w:val="left" w:pos="9348"/>
        </w:tabs>
        <w:ind w:left="908" w:right="428"/>
      </w:pPr>
      <w:r>
        <w:rPr>
          <w:sz w:val="28"/>
        </w:rPr>
        <w:t>Расскажите</w:t>
      </w:r>
      <w:r>
        <w:rPr>
          <w:sz w:val="28"/>
        </w:rPr>
        <w:tab/>
        <w:t>основные</w:t>
      </w:r>
      <w:r>
        <w:rPr>
          <w:sz w:val="28"/>
        </w:rPr>
        <w:tab/>
        <w:t>назначения</w:t>
      </w:r>
      <w:r>
        <w:rPr>
          <w:sz w:val="28"/>
        </w:rPr>
        <w:tab/>
        <w:t>систем</w:t>
      </w:r>
      <w:r>
        <w:rPr>
          <w:sz w:val="28"/>
        </w:rPr>
        <w:tab/>
        <w:t>класса</w:t>
      </w:r>
      <w:r>
        <w:rPr>
          <w:sz w:val="28"/>
        </w:rPr>
        <w:tab/>
        <w:t>MDM,</w:t>
      </w:r>
      <w:r>
        <w:rPr>
          <w:sz w:val="28"/>
        </w:rPr>
        <w:tab/>
      </w:r>
      <w:r>
        <w:rPr>
          <w:spacing w:val="-1"/>
          <w:sz w:val="28"/>
        </w:rPr>
        <w:t>приведите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использования в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организациях.</w:t>
      </w:r>
    </w:p>
    <w:p w:rsidR="00CA520C" w:rsidRDefault="008D0C4B">
      <w:pPr>
        <w:pStyle w:val="a6"/>
        <w:numPr>
          <w:ilvl w:val="2"/>
          <w:numId w:val="6"/>
        </w:numPr>
        <w:tabs>
          <w:tab w:val="left" w:pos="1816"/>
          <w:tab w:val="left" w:pos="1817"/>
          <w:tab w:val="left" w:pos="3413"/>
          <w:tab w:val="left" w:pos="4780"/>
          <w:tab w:val="left" w:pos="6351"/>
          <w:tab w:val="left" w:pos="7392"/>
          <w:tab w:val="left" w:pos="8391"/>
          <w:tab w:val="left" w:pos="9346"/>
        </w:tabs>
        <w:ind w:left="908" w:right="431"/>
      </w:pPr>
      <w:r>
        <w:rPr>
          <w:sz w:val="28"/>
        </w:rPr>
        <w:t>Расскажите</w:t>
      </w:r>
      <w:r>
        <w:rPr>
          <w:sz w:val="28"/>
        </w:rPr>
        <w:tab/>
        <w:t>основные</w:t>
      </w:r>
      <w:r>
        <w:rPr>
          <w:sz w:val="28"/>
        </w:rPr>
        <w:tab/>
        <w:t>назначения</w:t>
      </w:r>
      <w:r>
        <w:rPr>
          <w:sz w:val="28"/>
        </w:rPr>
        <w:tab/>
        <w:t>систем</w:t>
      </w:r>
      <w:r>
        <w:rPr>
          <w:sz w:val="28"/>
        </w:rPr>
        <w:tab/>
        <w:t>класса</w:t>
      </w:r>
      <w:r>
        <w:rPr>
          <w:sz w:val="28"/>
        </w:rPr>
        <w:tab/>
        <w:t>EMM,</w:t>
      </w:r>
      <w:r>
        <w:rPr>
          <w:sz w:val="28"/>
        </w:rPr>
        <w:tab/>
      </w:r>
      <w:r>
        <w:rPr>
          <w:spacing w:val="-1"/>
          <w:sz w:val="28"/>
        </w:rPr>
        <w:t>приведите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использования в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организациях.</w:t>
      </w:r>
    </w:p>
    <w:p w:rsidR="00CA520C" w:rsidRDefault="008D0C4B">
      <w:pPr>
        <w:pStyle w:val="a6"/>
        <w:numPr>
          <w:ilvl w:val="2"/>
          <w:numId w:val="6"/>
        </w:numPr>
        <w:tabs>
          <w:tab w:val="left" w:pos="1816"/>
          <w:tab w:val="left" w:pos="1817"/>
        </w:tabs>
        <w:ind w:left="908" w:right="437"/>
      </w:pPr>
      <w:r>
        <w:rPr>
          <w:sz w:val="28"/>
        </w:rPr>
        <w:t>Опишите</w:t>
      </w:r>
      <w:r>
        <w:rPr>
          <w:spacing w:val="33"/>
          <w:sz w:val="28"/>
        </w:rPr>
        <w:t xml:space="preserve"> </w:t>
      </w:r>
      <w:r>
        <w:rPr>
          <w:sz w:val="28"/>
        </w:rPr>
        <w:t>будущие</w:t>
      </w:r>
      <w:r>
        <w:rPr>
          <w:spacing w:val="33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33"/>
          <w:sz w:val="28"/>
        </w:rPr>
        <w:t xml:space="preserve"> </w:t>
      </w:r>
      <w:r>
        <w:rPr>
          <w:sz w:val="28"/>
        </w:rPr>
        <w:t>мобильных</w:t>
      </w:r>
      <w:r>
        <w:rPr>
          <w:spacing w:val="34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31"/>
          <w:sz w:val="28"/>
        </w:rPr>
        <w:t xml:space="preserve"> </w:t>
      </w:r>
      <w:r>
        <w:rPr>
          <w:sz w:val="28"/>
        </w:rPr>
        <w:t>в</w:t>
      </w:r>
      <w:r>
        <w:rPr>
          <w:spacing w:val="32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сотовой связи поколения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5G.</w:t>
      </w:r>
    </w:p>
    <w:p w:rsidR="00CA520C" w:rsidRDefault="00CA520C">
      <w:pPr>
        <w:pStyle w:val="Textbody"/>
        <w:spacing w:before="10"/>
        <w:rPr>
          <w:sz w:val="27"/>
        </w:rPr>
      </w:pPr>
    </w:p>
    <w:p w:rsidR="00CA520C" w:rsidRDefault="008D0C4B">
      <w:pPr>
        <w:pStyle w:val="Standard"/>
        <w:ind w:left="1157" w:right="1223"/>
        <w:jc w:val="center"/>
      </w:pPr>
      <w:r>
        <w:rPr>
          <w:i/>
          <w:sz w:val="28"/>
        </w:rPr>
        <w:t>Примерные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практико-ориентированное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задания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экзамену:</w:t>
      </w:r>
    </w:p>
    <w:p w:rsidR="00CA520C" w:rsidRDefault="00CA520C">
      <w:pPr>
        <w:pStyle w:val="Textbody"/>
        <w:spacing w:before="10"/>
        <w:rPr>
          <w:i/>
          <w:sz w:val="23"/>
        </w:rPr>
      </w:pPr>
    </w:p>
    <w:p w:rsidR="00CA520C" w:rsidRDefault="008D0C4B">
      <w:pPr>
        <w:pStyle w:val="a6"/>
        <w:numPr>
          <w:ilvl w:val="3"/>
          <w:numId w:val="6"/>
        </w:numPr>
        <w:tabs>
          <w:tab w:val="left" w:pos="1841"/>
        </w:tabs>
        <w:ind w:left="920" w:right="701" w:hanging="360"/>
      </w:pPr>
      <w:r>
        <w:rPr>
          <w:sz w:val="24"/>
        </w:rPr>
        <w:t>Опишите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мобильных устройств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точки</w:t>
      </w:r>
      <w:r>
        <w:rPr>
          <w:spacing w:val="-57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их использования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компаниях,</w:t>
      </w:r>
      <w:r>
        <w:rPr>
          <w:spacing w:val="-5"/>
          <w:sz w:val="24"/>
        </w:rPr>
        <w:t xml:space="preserve"> </w:t>
      </w:r>
      <w:r>
        <w:rPr>
          <w:sz w:val="24"/>
        </w:rPr>
        <w:t>занимающихся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розничной</w:t>
      </w:r>
      <w:r>
        <w:rPr>
          <w:spacing w:val="-4"/>
          <w:sz w:val="24"/>
        </w:rPr>
        <w:t xml:space="preserve"> </w:t>
      </w:r>
      <w:r>
        <w:rPr>
          <w:sz w:val="24"/>
        </w:rPr>
        <w:t>торговлей</w:t>
      </w:r>
    </w:p>
    <w:p w:rsidR="00CA520C" w:rsidRDefault="008D0C4B">
      <w:pPr>
        <w:pStyle w:val="a6"/>
        <w:numPr>
          <w:ilvl w:val="3"/>
          <w:numId w:val="6"/>
        </w:numPr>
        <w:tabs>
          <w:tab w:val="left" w:pos="1841"/>
        </w:tabs>
        <w:ind w:left="920" w:right="878" w:hanging="360"/>
      </w:pPr>
      <w:r>
        <w:rPr>
          <w:sz w:val="24"/>
        </w:rPr>
        <w:t>Предложите систему класса MDM для крупного промышленного предприятия, в</w:t>
      </w:r>
      <w:r>
        <w:rPr>
          <w:spacing w:val="-57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-2"/>
          <w:sz w:val="24"/>
        </w:rPr>
        <w:t xml:space="preserve"> </w:t>
      </w:r>
      <w:r>
        <w:rPr>
          <w:sz w:val="24"/>
        </w:rPr>
        <w:t>есть необходимость использования мобильных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терминал</w:t>
      </w:r>
      <w:r>
        <w:rPr>
          <w:sz w:val="24"/>
        </w:rPr>
        <w:t>ов</w:t>
      </w:r>
    </w:p>
    <w:p w:rsidR="00CA520C" w:rsidRDefault="008D0C4B">
      <w:pPr>
        <w:pStyle w:val="a6"/>
        <w:numPr>
          <w:ilvl w:val="3"/>
          <w:numId w:val="6"/>
        </w:numPr>
        <w:tabs>
          <w:tab w:val="left" w:pos="1841"/>
        </w:tabs>
        <w:spacing w:before="1"/>
        <w:ind w:left="920" w:right="1648" w:hanging="360"/>
      </w:pPr>
      <w:r>
        <w:rPr>
          <w:sz w:val="24"/>
        </w:rPr>
        <w:t>Предложите систему класса EMM для крупной логистической компании,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использующие</w:t>
      </w:r>
      <w:r>
        <w:rPr>
          <w:spacing w:val="-3"/>
          <w:sz w:val="24"/>
        </w:rPr>
        <w:t xml:space="preserve"> </w:t>
      </w:r>
      <w:r>
        <w:rPr>
          <w:sz w:val="24"/>
        </w:rPr>
        <w:t>мобильные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транспортом</w:t>
      </w:r>
    </w:p>
    <w:p w:rsidR="00CA520C" w:rsidRDefault="008D0C4B">
      <w:pPr>
        <w:pStyle w:val="a6"/>
        <w:numPr>
          <w:ilvl w:val="3"/>
          <w:numId w:val="6"/>
        </w:numPr>
        <w:tabs>
          <w:tab w:val="left" w:pos="1841"/>
        </w:tabs>
        <w:ind w:left="920" w:right="1102" w:hanging="360"/>
      </w:pPr>
      <w:r>
        <w:rPr>
          <w:sz w:val="24"/>
        </w:rPr>
        <w:t>Опишите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мобильных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организациях</w:t>
      </w:r>
    </w:p>
    <w:p w:rsidR="00CA520C" w:rsidRDefault="008D0C4B">
      <w:pPr>
        <w:pStyle w:val="a6"/>
        <w:numPr>
          <w:ilvl w:val="3"/>
          <w:numId w:val="6"/>
        </w:numPr>
        <w:tabs>
          <w:tab w:val="left" w:pos="1841"/>
        </w:tabs>
        <w:ind w:left="920" w:right="2410" w:hanging="360"/>
      </w:pPr>
      <w:r>
        <w:rPr>
          <w:sz w:val="24"/>
        </w:rPr>
        <w:t>Разработайте концепцию BYOD для компании, предоставляющей</w:t>
      </w:r>
      <w:r>
        <w:rPr>
          <w:spacing w:val="-58"/>
          <w:sz w:val="24"/>
        </w:rPr>
        <w:t xml:space="preserve"> </w:t>
      </w:r>
      <w:r>
        <w:rPr>
          <w:sz w:val="24"/>
        </w:rPr>
        <w:t>консультационные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</w:t>
      </w:r>
    </w:p>
    <w:p w:rsidR="00CA520C" w:rsidRDefault="00CA520C">
      <w:pPr>
        <w:pStyle w:val="Textbody"/>
        <w:rPr>
          <w:sz w:val="26"/>
        </w:rPr>
      </w:pPr>
    </w:p>
    <w:p w:rsidR="00CA520C" w:rsidRDefault="00CA520C">
      <w:pPr>
        <w:pStyle w:val="Textbody"/>
        <w:spacing w:before="1"/>
        <w:rPr>
          <w:sz w:val="22"/>
        </w:rPr>
      </w:pPr>
    </w:p>
    <w:p w:rsidR="00CA520C" w:rsidRDefault="008D0C4B">
      <w:pPr>
        <w:pStyle w:val="Standard"/>
        <w:ind w:left="992" w:right="1223"/>
        <w:jc w:val="center"/>
      </w:pPr>
      <w:r>
        <w:rPr>
          <w:i/>
          <w:sz w:val="28"/>
        </w:rPr>
        <w:t>Пример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экзаменационного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билета:</w:t>
      </w:r>
    </w:p>
    <w:p w:rsidR="00CA520C" w:rsidRDefault="00CA520C">
      <w:pPr>
        <w:pStyle w:val="Textbody"/>
        <w:spacing w:before="2"/>
        <w:rPr>
          <w:i/>
        </w:rPr>
      </w:pPr>
    </w:p>
    <w:p w:rsidR="00CA520C" w:rsidRDefault="008D0C4B">
      <w:pPr>
        <w:pStyle w:val="a6"/>
        <w:numPr>
          <w:ilvl w:val="0"/>
          <w:numId w:val="39"/>
        </w:numPr>
        <w:tabs>
          <w:tab w:val="left" w:pos="1841"/>
        </w:tabs>
        <w:spacing w:line="322" w:lineRule="exact"/>
        <w:ind w:left="920" w:hanging="361"/>
        <w:jc w:val="both"/>
      </w:pPr>
      <w:r>
        <w:rPr>
          <w:sz w:val="28"/>
        </w:rPr>
        <w:t>Дайте</w:t>
      </w:r>
      <w:r>
        <w:rPr>
          <w:spacing w:val="-5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-6"/>
          <w:sz w:val="28"/>
        </w:rPr>
        <w:t xml:space="preserve"> </w:t>
      </w:r>
      <w:r>
        <w:rPr>
          <w:sz w:val="28"/>
        </w:rPr>
        <w:t>поколениям</w:t>
      </w:r>
      <w:r>
        <w:rPr>
          <w:spacing w:val="-2"/>
          <w:sz w:val="28"/>
        </w:rPr>
        <w:t xml:space="preserve"> </w:t>
      </w:r>
      <w:r>
        <w:rPr>
          <w:sz w:val="28"/>
        </w:rPr>
        <w:t>сотовой</w:t>
      </w:r>
      <w:r>
        <w:rPr>
          <w:spacing w:val="-1"/>
          <w:sz w:val="28"/>
        </w:rPr>
        <w:t xml:space="preserve"> </w:t>
      </w:r>
      <w:r>
        <w:rPr>
          <w:sz w:val="28"/>
        </w:rPr>
        <w:t>связи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2G</w:t>
      </w:r>
      <w:r>
        <w:rPr>
          <w:spacing w:val="-3"/>
          <w:sz w:val="28"/>
        </w:rPr>
        <w:t xml:space="preserve"> </w:t>
      </w:r>
      <w:r>
        <w:rPr>
          <w:sz w:val="28"/>
        </w:rPr>
        <w:t>до</w:t>
      </w:r>
      <w:r>
        <w:rPr>
          <w:spacing w:val="-1"/>
          <w:sz w:val="28"/>
        </w:rPr>
        <w:t xml:space="preserve"> </w:t>
      </w:r>
      <w:r>
        <w:rPr>
          <w:sz w:val="28"/>
        </w:rPr>
        <w:t>5G.</w:t>
      </w:r>
    </w:p>
    <w:p w:rsidR="00CA520C" w:rsidRDefault="008D0C4B">
      <w:pPr>
        <w:pStyle w:val="a6"/>
        <w:numPr>
          <w:ilvl w:val="0"/>
          <w:numId w:val="4"/>
        </w:numPr>
        <w:tabs>
          <w:tab w:val="left" w:pos="1841"/>
        </w:tabs>
        <w:spacing w:line="322" w:lineRule="exact"/>
        <w:ind w:left="920" w:hanging="361"/>
        <w:jc w:val="both"/>
      </w:pPr>
      <w:r>
        <w:rPr>
          <w:sz w:val="28"/>
        </w:rPr>
        <w:t>Опишите</w:t>
      </w:r>
      <w:r>
        <w:rPr>
          <w:spacing w:val="-3"/>
          <w:sz w:val="28"/>
        </w:rPr>
        <w:t xml:space="preserve"> </w:t>
      </w:r>
      <w:r>
        <w:rPr>
          <w:sz w:val="28"/>
        </w:rPr>
        <w:t>мобильные</w:t>
      </w:r>
      <w:r>
        <w:rPr>
          <w:spacing w:val="-2"/>
          <w:sz w:val="28"/>
        </w:rPr>
        <w:t xml:space="preserve"> </w:t>
      </w:r>
      <w:r>
        <w:rPr>
          <w:sz w:val="28"/>
        </w:rPr>
        <w:t>сервисы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приложения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рынке</w:t>
      </w:r>
      <w:r>
        <w:rPr>
          <w:spacing w:val="-2"/>
          <w:sz w:val="28"/>
        </w:rPr>
        <w:t xml:space="preserve"> </w:t>
      </w:r>
      <w:r>
        <w:rPr>
          <w:sz w:val="28"/>
        </w:rPr>
        <w:t>ИТ-услуг.</w:t>
      </w:r>
    </w:p>
    <w:p w:rsidR="00CA520C" w:rsidRDefault="008D0C4B">
      <w:pPr>
        <w:pStyle w:val="a6"/>
        <w:numPr>
          <w:ilvl w:val="0"/>
          <w:numId w:val="4"/>
        </w:numPr>
        <w:tabs>
          <w:tab w:val="left" w:pos="1841"/>
        </w:tabs>
        <w:ind w:left="920" w:right="432" w:hanging="360"/>
        <w:jc w:val="both"/>
      </w:pPr>
      <w:r>
        <w:rPr>
          <w:sz w:val="28"/>
        </w:rPr>
        <w:t>Предложите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систему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</w:t>
      </w:r>
      <w:r>
        <w:rPr>
          <w:spacing w:val="1"/>
          <w:sz w:val="28"/>
        </w:rPr>
        <w:t xml:space="preserve"> </w:t>
      </w:r>
      <w:r>
        <w:rPr>
          <w:sz w:val="28"/>
        </w:rPr>
        <w:t>MDM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крупного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промышленного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предприятия, в котором есть необходимость использования мобильных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</w:t>
      </w:r>
      <w:r>
        <w:rPr>
          <w:sz w:val="28"/>
        </w:rPr>
        <w:t>алов</w:t>
      </w:r>
    </w:p>
    <w:p w:rsidR="00CA520C" w:rsidRDefault="00CA520C">
      <w:pPr>
        <w:pStyle w:val="Standard"/>
        <w:jc w:val="both"/>
        <w:rPr>
          <w:sz w:val="28"/>
        </w:rPr>
        <w:sectPr w:rsidR="00CA520C">
          <w:footerReference w:type="default" r:id="rId17"/>
          <w:pgSz w:w="11906" w:h="16838"/>
          <w:pgMar w:top="1420" w:right="560" w:bottom="1260" w:left="1240" w:header="720" w:footer="1068" w:gutter="0"/>
          <w:cols w:space="720"/>
        </w:sectPr>
      </w:pPr>
    </w:p>
    <w:p w:rsidR="00CA520C" w:rsidRDefault="008D0C4B">
      <w:pPr>
        <w:pStyle w:val="1"/>
        <w:spacing w:before="166"/>
        <w:jc w:val="left"/>
      </w:pPr>
      <w:r>
        <w:lastRenderedPageBreak/>
        <w:t>8. Перечень</w:t>
      </w:r>
      <w:r>
        <w:rPr>
          <w:spacing w:val="-2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и дополнительной учебной литературы,</w:t>
      </w:r>
      <w:r>
        <w:rPr>
          <w:spacing w:val="1"/>
        </w:rPr>
        <w:t xml:space="preserve"> </w:t>
      </w:r>
      <w:r>
        <w:t>необходимой</w:t>
      </w:r>
      <w:r>
        <w:rPr>
          <w:spacing w:val="-6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</w:p>
    <w:p w:rsidR="00CA520C" w:rsidRDefault="008D0C4B">
      <w:pPr>
        <w:pStyle w:val="2"/>
        <w:spacing w:before="2"/>
        <w:ind w:left="3491"/>
      </w:pPr>
      <w:r>
        <w:t>Основная</w:t>
      </w:r>
      <w:r>
        <w:rPr>
          <w:spacing w:val="-4"/>
        </w:rPr>
        <w:t xml:space="preserve"> </w:t>
      </w:r>
      <w:r>
        <w:t>литера</w:t>
      </w:r>
      <w:r>
        <w:rPr>
          <w:color w:val="454545"/>
        </w:rPr>
        <w:t>тура:</w:t>
      </w:r>
    </w:p>
    <w:p w:rsidR="00CA520C" w:rsidRDefault="008D0C4B">
      <w:pPr>
        <w:pStyle w:val="a6"/>
        <w:numPr>
          <w:ilvl w:val="0"/>
          <w:numId w:val="40"/>
        </w:numPr>
        <w:tabs>
          <w:tab w:val="left" w:pos="967"/>
          <w:tab w:val="left" w:pos="3262"/>
          <w:tab w:val="left" w:pos="5295"/>
          <w:tab w:val="left" w:pos="5789"/>
          <w:tab w:val="left" w:pos="8087"/>
        </w:tabs>
        <w:spacing w:before="155"/>
        <w:ind w:left="483" w:right="431" w:hanging="284"/>
      </w:pPr>
      <w:r>
        <w:rPr>
          <w:sz w:val="28"/>
        </w:rPr>
        <w:t>Райфельд,</w:t>
      </w:r>
      <w:r>
        <w:rPr>
          <w:spacing w:val="64"/>
          <w:sz w:val="28"/>
        </w:rPr>
        <w:t xml:space="preserve"> </w:t>
      </w:r>
      <w:r>
        <w:rPr>
          <w:sz w:val="28"/>
        </w:rPr>
        <w:t>М.А.</w:t>
      </w:r>
      <w:r>
        <w:rPr>
          <w:spacing w:val="64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66"/>
          <w:sz w:val="28"/>
        </w:rPr>
        <w:t xml:space="preserve"> </w:t>
      </w:r>
      <w:r>
        <w:rPr>
          <w:sz w:val="28"/>
        </w:rPr>
        <w:t>и</w:t>
      </w:r>
      <w:r>
        <w:rPr>
          <w:spacing w:val="65"/>
          <w:sz w:val="28"/>
        </w:rPr>
        <w:t xml:space="preserve"> </w:t>
      </w:r>
      <w:r>
        <w:rPr>
          <w:sz w:val="28"/>
        </w:rPr>
        <w:t>сети</w:t>
      </w:r>
      <w:r>
        <w:rPr>
          <w:spacing w:val="66"/>
          <w:sz w:val="28"/>
        </w:rPr>
        <w:t xml:space="preserve"> </w:t>
      </w:r>
      <w:r>
        <w:rPr>
          <w:sz w:val="28"/>
        </w:rPr>
        <w:t>мобильной</w:t>
      </w:r>
      <w:r>
        <w:rPr>
          <w:spacing w:val="65"/>
          <w:sz w:val="28"/>
        </w:rPr>
        <w:t xml:space="preserve"> </w:t>
      </w:r>
      <w:r>
        <w:rPr>
          <w:sz w:val="28"/>
        </w:rPr>
        <w:t>связи</w:t>
      </w:r>
      <w:r>
        <w:rPr>
          <w:spacing w:val="65"/>
          <w:sz w:val="28"/>
        </w:rPr>
        <w:t xml:space="preserve"> </w:t>
      </w:r>
      <w:r>
        <w:rPr>
          <w:sz w:val="28"/>
        </w:rPr>
        <w:t>:</w:t>
      </w:r>
      <w:r>
        <w:rPr>
          <w:spacing w:val="66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63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65"/>
          <w:sz w:val="28"/>
        </w:rPr>
        <w:t xml:space="preserve"> </w:t>
      </w:r>
      <w:r>
        <w:rPr>
          <w:sz w:val="28"/>
        </w:rPr>
        <w:t>:</w:t>
      </w:r>
      <w:r>
        <w:rPr>
          <w:spacing w:val="66"/>
          <w:sz w:val="28"/>
        </w:rPr>
        <w:t xml:space="preserve"> </w:t>
      </w:r>
      <w:r>
        <w:rPr>
          <w:sz w:val="28"/>
        </w:rPr>
        <w:t>/</w:t>
      </w:r>
      <w:r>
        <w:rPr>
          <w:spacing w:val="-67"/>
          <w:sz w:val="28"/>
        </w:rPr>
        <w:t xml:space="preserve"> </w:t>
      </w:r>
      <w:r>
        <w:rPr>
          <w:sz w:val="28"/>
        </w:rPr>
        <w:t>М.А.</w:t>
      </w:r>
      <w:r>
        <w:rPr>
          <w:spacing w:val="-3"/>
          <w:sz w:val="28"/>
        </w:rPr>
        <w:t xml:space="preserve"> </w:t>
      </w:r>
      <w:r>
        <w:rPr>
          <w:sz w:val="28"/>
        </w:rPr>
        <w:t>Райфельд,</w:t>
      </w:r>
      <w:r>
        <w:rPr>
          <w:sz w:val="28"/>
        </w:rPr>
        <w:tab/>
        <w:t>А.А.</w:t>
      </w:r>
      <w:r>
        <w:rPr>
          <w:spacing w:val="-1"/>
          <w:sz w:val="28"/>
        </w:rPr>
        <w:t xml:space="preserve"> </w:t>
      </w:r>
      <w:r>
        <w:rPr>
          <w:sz w:val="28"/>
        </w:rPr>
        <w:t>Спектор</w:t>
      </w:r>
      <w:r>
        <w:rPr>
          <w:sz w:val="28"/>
        </w:rPr>
        <w:tab/>
        <w:t>;</w:t>
      </w:r>
      <w:r>
        <w:rPr>
          <w:sz w:val="28"/>
        </w:rPr>
        <w:tab/>
        <w:t>Новосибирский</w:t>
      </w:r>
      <w:r>
        <w:rPr>
          <w:sz w:val="28"/>
        </w:rPr>
        <w:tab/>
        <w:t>государственный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технический</w:t>
      </w:r>
      <w:r>
        <w:rPr>
          <w:spacing w:val="-12"/>
          <w:sz w:val="28"/>
        </w:rPr>
        <w:t xml:space="preserve"> </w:t>
      </w:r>
      <w:r>
        <w:rPr>
          <w:sz w:val="28"/>
        </w:rPr>
        <w:t>университет.</w:t>
      </w:r>
      <w:r>
        <w:rPr>
          <w:spacing w:val="-11"/>
          <w:sz w:val="28"/>
        </w:rPr>
        <w:t xml:space="preserve"> </w:t>
      </w:r>
      <w:r>
        <w:rPr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z w:val="28"/>
        </w:rPr>
        <w:t>Новосибирск</w:t>
      </w:r>
      <w:r>
        <w:rPr>
          <w:spacing w:val="-12"/>
          <w:sz w:val="28"/>
        </w:rPr>
        <w:t xml:space="preserve"> </w:t>
      </w:r>
      <w:r>
        <w:rPr>
          <w:sz w:val="28"/>
        </w:rPr>
        <w:t>:</w:t>
      </w:r>
      <w:r>
        <w:rPr>
          <w:spacing w:val="-11"/>
          <w:sz w:val="28"/>
        </w:rPr>
        <w:t xml:space="preserve"> </w:t>
      </w:r>
      <w:r>
        <w:rPr>
          <w:sz w:val="28"/>
        </w:rPr>
        <w:t>Новосибирский</w:t>
      </w:r>
      <w:r>
        <w:rPr>
          <w:spacing w:val="-12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технический</w:t>
      </w:r>
      <w:r>
        <w:rPr>
          <w:spacing w:val="14"/>
          <w:sz w:val="28"/>
        </w:rPr>
        <w:t xml:space="preserve"> </w:t>
      </w:r>
      <w:r>
        <w:rPr>
          <w:sz w:val="28"/>
        </w:rPr>
        <w:t>университет,</w:t>
      </w:r>
      <w:r>
        <w:rPr>
          <w:spacing w:val="14"/>
          <w:sz w:val="28"/>
        </w:rPr>
        <w:t xml:space="preserve"> </w:t>
      </w:r>
      <w:r>
        <w:rPr>
          <w:sz w:val="28"/>
        </w:rPr>
        <w:t>2019.</w:t>
      </w:r>
      <w:r>
        <w:rPr>
          <w:spacing w:val="17"/>
          <w:sz w:val="28"/>
        </w:rPr>
        <w:t xml:space="preserve"> </w:t>
      </w:r>
      <w:r>
        <w:rPr>
          <w:sz w:val="28"/>
        </w:rPr>
        <w:t>–</w:t>
      </w:r>
      <w:r>
        <w:rPr>
          <w:spacing w:val="16"/>
          <w:sz w:val="28"/>
        </w:rPr>
        <w:t xml:space="preserve"> </w:t>
      </w:r>
      <w:r>
        <w:rPr>
          <w:sz w:val="28"/>
        </w:rPr>
        <w:t>96</w:t>
      </w:r>
      <w:r>
        <w:rPr>
          <w:spacing w:val="15"/>
          <w:sz w:val="28"/>
        </w:rPr>
        <w:t xml:space="preserve"> </w:t>
      </w:r>
      <w:r>
        <w:rPr>
          <w:sz w:val="28"/>
        </w:rPr>
        <w:t>с.</w:t>
      </w:r>
      <w:r>
        <w:rPr>
          <w:spacing w:val="16"/>
          <w:sz w:val="28"/>
        </w:rPr>
        <w:t xml:space="preserve"> </w:t>
      </w:r>
      <w:r>
        <w:rPr>
          <w:sz w:val="28"/>
        </w:rPr>
        <w:t>–</w:t>
      </w:r>
      <w:r>
        <w:rPr>
          <w:spacing w:val="15"/>
          <w:sz w:val="28"/>
        </w:rPr>
        <w:t xml:space="preserve"> </w:t>
      </w:r>
      <w:r>
        <w:rPr>
          <w:sz w:val="28"/>
        </w:rPr>
        <w:t>ЭБС</w:t>
      </w:r>
      <w:r>
        <w:rPr>
          <w:spacing w:val="14"/>
          <w:sz w:val="28"/>
        </w:rPr>
        <w:t xml:space="preserve"> </w:t>
      </w:r>
      <w:r>
        <w:rPr>
          <w:sz w:val="28"/>
        </w:rPr>
        <w:t>Университетская</w:t>
      </w:r>
      <w:r>
        <w:rPr>
          <w:spacing w:val="15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Online.–URL: </w:t>
      </w:r>
      <w:hyperlink r:id="rId18" w:history="1">
        <w:r>
          <w:rPr>
            <w:sz w:val="28"/>
            <w:u w:val="single"/>
          </w:rPr>
          <w:t>http://biblioclub.ru/index.php?page=book&amp;id=575619</w:t>
        </w:r>
      </w:hyperlink>
      <w:hyperlink r:id="rId19" w:history="1">
        <w:r>
          <w:rPr>
            <w:sz w:val="28"/>
          </w:rPr>
          <w:t xml:space="preserve"> </w:t>
        </w:r>
      </w:hyperlink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 07.08.2020).</w:t>
      </w:r>
      <w:r>
        <w:rPr>
          <w:spacing w:val="-3"/>
          <w:sz w:val="28"/>
        </w:rPr>
        <w:t xml:space="preserve"> </w:t>
      </w:r>
      <w:r>
        <w:rPr>
          <w:sz w:val="28"/>
        </w:rPr>
        <w:t>– Текст</w:t>
      </w:r>
      <w:r>
        <w:rPr>
          <w:spacing w:val="-3"/>
          <w:sz w:val="28"/>
        </w:rPr>
        <w:t xml:space="preserve"> </w:t>
      </w:r>
      <w:r>
        <w:rPr>
          <w:sz w:val="28"/>
        </w:rPr>
        <w:t>: электронный.</w:t>
      </w:r>
    </w:p>
    <w:p w:rsidR="00CA520C" w:rsidRDefault="008D0C4B">
      <w:pPr>
        <w:pStyle w:val="2"/>
        <w:spacing w:before="8" w:line="318" w:lineRule="exact"/>
        <w:ind w:left="3016"/>
      </w:pPr>
      <w:r>
        <w:t>До</w:t>
      </w:r>
      <w:r>
        <w:t>полнительная</w:t>
      </w:r>
      <w:r>
        <w:rPr>
          <w:spacing w:val="-7"/>
        </w:rPr>
        <w:t xml:space="preserve"> </w:t>
      </w:r>
      <w:r>
        <w:t>литература:</w:t>
      </w:r>
    </w:p>
    <w:p w:rsidR="00CA520C" w:rsidRDefault="008D0C4B">
      <w:pPr>
        <w:pStyle w:val="a6"/>
        <w:numPr>
          <w:ilvl w:val="0"/>
          <w:numId w:val="3"/>
        </w:numPr>
        <w:tabs>
          <w:tab w:val="left" w:pos="967"/>
        </w:tabs>
        <w:ind w:left="483" w:right="427" w:hanging="284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" behindDoc="1" locked="0" layoutInCell="1" allowOverlap="1">
                <wp:simplePos x="0" y="0"/>
                <wp:positionH relativeFrom="page">
                  <wp:posOffset>6882840</wp:posOffset>
                </wp:positionH>
                <wp:positionV relativeFrom="paragraph">
                  <wp:posOffset>595080</wp:posOffset>
                </wp:positionV>
                <wp:extent cx="50400" cy="9000"/>
                <wp:effectExtent l="0" t="0" r="0" b="0"/>
                <wp:wrapNone/>
                <wp:docPr id="14" name="Фигур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00" cy="90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:rsidR="00CA520C" w:rsidRDefault="00CA520C"/>
                        </w:txbxContent>
                      </wps:txbx>
                      <wps:bodyPr wrap="none" lIns="0" tIns="0" rIns="0" bIns="0" anchor="t" anchorCtr="1" compatLnSpc="0"/>
                    </wps:wsp>
                  </a:graphicData>
                </a:graphic>
              </wp:anchor>
            </w:drawing>
          </mc:Choice>
          <mc:Fallback>
            <w:pict>
              <v:rect id="Фигура1" o:spid="_x0000_s1026" style="position:absolute;left:0;text-align:left;margin-left:541.95pt;margin-top:46.85pt;width:3.95pt;height:.7pt;z-index:-503316465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" fillcolor="black" stroked="f">
                <v:textbox inset="0,0,0,0">
                  <w:txbxContent>
                    <w:p w:rsidR="00CA520C" w:rsidRDefault="00CA520C"/>
                  </w:txbxContent>
                </v:textbox>
                <w10:wrap anchorx="page"/>
              </v:rect>
            </w:pict>
          </mc:Fallback>
        </mc:AlternateContent>
      </w:r>
      <w:r>
        <w:rPr>
          <w:sz w:val="28"/>
        </w:rPr>
        <w:t>Семенчук, В. Мобильное приложение как инструмент бизнеса: Справочное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Семенчук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r>
        <w:rPr>
          <w:sz w:val="28"/>
        </w:rPr>
        <w:t>АЛЬПИНА,</w:t>
      </w:r>
      <w:r>
        <w:rPr>
          <w:spacing w:val="1"/>
          <w:sz w:val="28"/>
        </w:rPr>
        <w:t xml:space="preserve"> </w:t>
      </w:r>
      <w:r>
        <w:rPr>
          <w:sz w:val="28"/>
        </w:rPr>
        <w:t>2017.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240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ЭБС</w:t>
      </w:r>
      <w:r>
        <w:rPr>
          <w:spacing w:val="1"/>
          <w:sz w:val="28"/>
        </w:rPr>
        <w:t xml:space="preserve"> </w:t>
      </w:r>
      <w:r>
        <w:rPr>
          <w:sz w:val="28"/>
        </w:rPr>
        <w:t>ZNANIUM.com.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color w:val="0000FF"/>
          <w:spacing w:val="1"/>
          <w:sz w:val="28"/>
        </w:rPr>
        <w:t xml:space="preserve"> </w:t>
      </w:r>
      <w:hyperlink r:id="rId20" w:history="1">
        <w:r>
          <w:rPr>
            <w:color w:val="0000FF"/>
            <w:sz w:val="28"/>
            <w:u w:val="single" w:color="0000FF"/>
          </w:rPr>
          <w:t>https:/</w:t>
        </w:r>
        <w:r>
          <w:rPr>
            <w:color w:val="0000FF"/>
            <w:sz w:val="28"/>
            <w:u w:val="single" w:color="0000FF"/>
          </w:rPr>
          <w:t>/new.znanium.com/catalog/product/1002640</w:t>
        </w:r>
      </w:hyperlink>
      <w:r>
        <w:rPr>
          <w:sz w:val="28"/>
        </w:rPr>
        <w:t>;</w:t>
      </w:r>
      <w:r>
        <w:rPr>
          <w:spacing w:val="-67"/>
          <w:sz w:val="28"/>
        </w:rPr>
        <w:t xml:space="preserve"> </w:t>
      </w:r>
      <w:r>
        <w:rPr>
          <w:sz w:val="28"/>
        </w:rPr>
        <w:t>ЭБС Alpina Digital. – URL:</w:t>
      </w:r>
      <w:r>
        <w:rPr>
          <w:color w:val="0000FF"/>
          <w:sz w:val="28"/>
        </w:rPr>
        <w:t xml:space="preserve"> </w:t>
      </w:r>
      <w:hyperlink r:id="rId21" w:history="1">
        <w:r>
          <w:rPr>
            <w:color w:val="0000FF"/>
            <w:sz w:val="28"/>
            <w:u w:val="single" w:color="0000FF"/>
          </w:rPr>
          <w:t xml:space="preserve">https://finunivers.alpinadigital.ru/book/12761 </w:t>
        </w:r>
      </w:hyperlink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 07.08.2020) -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</w:t>
      </w:r>
      <w:r>
        <w:rPr>
          <w:spacing w:val="-1"/>
          <w:sz w:val="28"/>
        </w:rPr>
        <w:t xml:space="preserve"> </w:t>
      </w:r>
      <w:r>
        <w:rPr>
          <w:sz w:val="28"/>
        </w:rPr>
        <w:t>: электронный</w:t>
      </w:r>
    </w:p>
    <w:p w:rsidR="00CA520C" w:rsidRDefault="008D0C4B">
      <w:pPr>
        <w:pStyle w:val="a6"/>
        <w:numPr>
          <w:ilvl w:val="0"/>
          <w:numId w:val="3"/>
        </w:numPr>
        <w:tabs>
          <w:tab w:val="left" w:pos="967"/>
          <w:tab w:val="left" w:pos="9185"/>
        </w:tabs>
        <w:ind w:left="483" w:right="429" w:hanging="284"/>
        <w:jc w:val="both"/>
      </w:pPr>
      <w:r>
        <w:rPr>
          <w:sz w:val="28"/>
        </w:rPr>
        <w:t>Соколова,</w:t>
      </w:r>
      <w:r>
        <w:rPr>
          <w:spacing w:val="1"/>
          <w:sz w:val="28"/>
        </w:rPr>
        <w:t xml:space="preserve"> </w:t>
      </w:r>
      <w:r>
        <w:rPr>
          <w:sz w:val="28"/>
        </w:rPr>
        <w:t>В.В.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Разработка</w:t>
      </w:r>
      <w:r>
        <w:rPr>
          <w:spacing w:val="1"/>
          <w:sz w:val="28"/>
        </w:rPr>
        <w:t xml:space="preserve"> </w:t>
      </w:r>
      <w:r>
        <w:rPr>
          <w:sz w:val="28"/>
        </w:rPr>
        <w:t>мобильных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r>
        <w:rPr>
          <w:spacing w:val="70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70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70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В.В. Соколова ; Федеральное государственное автономное образовательное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«Национальный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исследовательский</w:t>
      </w:r>
      <w:r>
        <w:rPr>
          <w:spacing w:val="1"/>
          <w:sz w:val="28"/>
        </w:rPr>
        <w:t xml:space="preserve"> </w:t>
      </w:r>
      <w:r>
        <w:rPr>
          <w:sz w:val="28"/>
        </w:rPr>
        <w:t>Томский г</w:t>
      </w:r>
      <w:r>
        <w:rPr>
          <w:sz w:val="28"/>
        </w:rPr>
        <w:t>осударственный университет». – Томск : Издательство Томского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политехнического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университета,</w:t>
      </w:r>
      <w:r>
        <w:rPr>
          <w:spacing w:val="1"/>
          <w:sz w:val="28"/>
        </w:rPr>
        <w:t xml:space="preserve"> </w:t>
      </w:r>
      <w:r>
        <w:rPr>
          <w:sz w:val="28"/>
        </w:rPr>
        <w:t>2015.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176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ЭБС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Университетская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библиотека</w:t>
      </w:r>
      <w:r>
        <w:rPr>
          <w:sz w:val="28"/>
        </w:rPr>
        <w:tab/>
      </w:r>
      <w:r>
        <w:rPr>
          <w:spacing w:val="-1"/>
          <w:sz w:val="28"/>
        </w:rPr>
        <w:t>Online.–</w:t>
      </w:r>
    </w:p>
    <w:p w:rsidR="00CA520C" w:rsidRDefault="008D0C4B">
      <w:pPr>
        <w:pStyle w:val="Textbody"/>
        <w:ind w:left="483" w:right="432"/>
        <w:jc w:val="both"/>
      </w:pPr>
      <w:r>
        <w:t xml:space="preserve">URL: </w:t>
      </w:r>
      <w:hyperlink r:id="rId22" w:history="1">
        <w:r>
          <w:rPr>
            <w:u w:val="single"/>
          </w:rPr>
          <w:t>http://biblioclub.ru/index.php?pag</w:t>
        </w:r>
        <w:r>
          <w:rPr>
            <w:u w:val="single"/>
          </w:rPr>
          <w:t>e=book&amp;id=442808</w:t>
        </w:r>
      </w:hyperlink>
      <w:hyperlink r:id="rId23" w:history="1">
        <w:r>
          <w:t xml:space="preserve"> </w:t>
        </w:r>
      </w:hyperlink>
      <w:r>
        <w:t>(дата</w:t>
      </w:r>
      <w:r>
        <w:rPr>
          <w:spacing w:val="1"/>
        </w:rPr>
        <w:t xml:space="preserve"> </w:t>
      </w:r>
      <w:r>
        <w:t>обращения:</w:t>
      </w:r>
      <w:r>
        <w:rPr>
          <w:spacing w:val="-67"/>
        </w:rPr>
        <w:t xml:space="preserve"> </w:t>
      </w:r>
      <w:r>
        <w:t>07.08.2020).</w:t>
      </w:r>
      <w:r>
        <w:rPr>
          <w:spacing w:val="-2"/>
        </w:rPr>
        <w:t xml:space="preserve"> </w:t>
      </w:r>
      <w:r>
        <w:t>– Текст</w:t>
      </w:r>
      <w:r>
        <w:rPr>
          <w:spacing w:val="-3"/>
        </w:rPr>
        <w:t xml:space="preserve"> </w:t>
      </w:r>
      <w:r>
        <w:t>:</w:t>
      </w:r>
      <w:r>
        <w:rPr>
          <w:spacing w:val="1"/>
        </w:rPr>
        <w:t xml:space="preserve"> </w:t>
      </w:r>
      <w:r>
        <w:t>электронный</w:t>
      </w:r>
    </w:p>
    <w:p w:rsidR="00CA520C" w:rsidRDefault="00CA520C">
      <w:pPr>
        <w:pStyle w:val="Textbody"/>
        <w:spacing w:before="6"/>
        <w:rPr>
          <w:sz w:val="27"/>
        </w:rPr>
      </w:pPr>
    </w:p>
    <w:p w:rsidR="00CA520C" w:rsidRDefault="008D0C4B">
      <w:pPr>
        <w:pStyle w:val="1"/>
        <w:tabs>
          <w:tab w:val="left" w:pos="1177"/>
          <w:tab w:val="left" w:pos="2955"/>
          <w:tab w:val="left" w:pos="4637"/>
        </w:tabs>
        <w:ind w:right="427"/>
        <w:jc w:val="left"/>
      </w:pPr>
      <w:r>
        <w:t>9.</w:t>
      </w:r>
      <w:r>
        <w:tab/>
        <w:t>Перечень</w:t>
      </w:r>
      <w:r>
        <w:tab/>
        <w:t>ресурсов</w:t>
      </w:r>
      <w:r>
        <w:tab/>
        <w:t>информационно-телекоммуникационной</w:t>
      </w:r>
      <w:r>
        <w:rPr>
          <w:spacing w:val="-67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«Интернет»,</w:t>
      </w:r>
      <w:r>
        <w:rPr>
          <w:spacing w:val="-2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дисциплины:</w:t>
      </w:r>
    </w:p>
    <w:p w:rsidR="00CA520C" w:rsidRDefault="008D0C4B">
      <w:pPr>
        <w:pStyle w:val="a6"/>
        <w:numPr>
          <w:ilvl w:val="0"/>
          <w:numId w:val="41"/>
        </w:numPr>
        <w:tabs>
          <w:tab w:val="left" w:pos="967"/>
        </w:tabs>
        <w:spacing w:line="316" w:lineRule="exact"/>
        <w:ind w:left="483" w:hanging="284"/>
      </w:pPr>
      <w:r>
        <w:rPr>
          <w:sz w:val="28"/>
        </w:rPr>
        <w:t>Электронная</w:t>
      </w:r>
      <w:r>
        <w:rPr>
          <w:spacing w:val="-8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7"/>
          <w:sz w:val="28"/>
        </w:rPr>
        <w:t xml:space="preserve"> </w:t>
      </w:r>
      <w:r>
        <w:rPr>
          <w:sz w:val="28"/>
        </w:rPr>
        <w:t>университета</w:t>
      </w:r>
      <w:r>
        <w:rPr>
          <w:spacing w:val="-4"/>
          <w:sz w:val="28"/>
        </w:rPr>
        <w:t xml:space="preserve"> </w:t>
      </w:r>
      <w:r>
        <w:rPr>
          <w:sz w:val="28"/>
        </w:rPr>
        <w:t>(ЭБ)</w:t>
      </w:r>
      <w:r>
        <w:rPr>
          <w:color w:val="0000FF"/>
          <w:sz w:val="28"/>
        </w:rPr>
        <w:t xml:space="preserve"> </w:t>
      </w:r>
      <w:hyperlink r:id="rId24" w:history="1">
        <w:r>
          <w:rPr>
            <w:color w:val="0000FF"/>
            <w:sz w:val="28"/>
            <w:u w:val="single" w:color="0000FF"/>
          </w:rPr>
          <w:t>http://elib.fa.ru</w:t>
        </w:r>
      </w:hyperlink>
    </w:p>
    <w:p w:rsidR="00CA520C" w:rsidRDefault="008D0C4B">
      <w:pPr>
        <w:pStyle w:val="a6"/>
        <w:numPr>
          <w:ilvl w:val="0"/>
          <w:numId w:val="2"/>
        </w:numPr>
        <w:tabs>
          <w:tab w:val="left" w:pos="967"/>
        </w:tabs>
        <w:ind w:left="483" w:hanging="284"/>
      </w:pPr>
      <w:r>
        <w:rPr>
          <w:sz w:val="28"/>
        </w:rPr>
        <w:t>Электронно-библиотечная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BOOK.RU</w:t>
      </w:r>
      <w:r>
        <w:rPr>
          <w:spacing w:val="-6"/>
          <w:sz w:val="28"/>
        </w:rPr>
        <w:t xml:space="preserve"> </w:t>
      </w:r>
      <w:hyperlink r:id="rId25" w:history="1">
        <w:r>
          <w:rPr>
            <w:sz w:val="28"/>
            <w:u w:val="single"/>
          </w:rPr>
          <w:t>http://www.book.r</w:t>
        </w:r>
        <w:r>
          <w:rPr>
            <w:sz w:val="28"/>
            <w:u w:val="single"/>
          </w:rPr>
          <w:t>u</w:t>
        </w:r>
      </w:hyperlink>
    </w:p>
    <w:p w:rsidR="00CA520C" w:rsidRDefault="008D0C4B">
      <w:pPr>
        <w:pStyle w:val="a6"/>
        <w:numPr>
          <w:ilvl w:val="0"/>
          <w:numId w:val="2"/>
        </w:numPr>
        <w:tabs>
          <w:tab w:val="left" w:pos="967"/>
        </w:tabs>
        <w:spacing w:before="2"/>
        <w:ind w:left="483" w:right="1731" w:hanging="284"/>
      </w:pPr>
      <w:r>
        <w:rPr>
          <w:sz w:val="28"/>
        </w:rPr>
        <w:t>Электронно-библиотечная система «Университетская библиотека</w:t>
      </w:r>
      <w:r>
        <w:rPr>
          <w:spacing w:val="-68"/>
          <w:sz w:val="28"/>
        </w:rPr>
        <w:t xml:space="preserve"> </w:t>
      </w:r>
      <w:r>
        <w:rPr>
          <w:sz w:val="28"/>
        </w:rPr>
        <w:t>ОНЛАЙН»</w:t>
      </w:r>
      <w:r>
        <w:rPr>
          <w:spacing w:val="-3"/>
          <w:sz w:val="28"/>
        </w:rPr>
        <w:t xml:space="preserve"> </w:t>
      </w:r>
      <w:hyperlink r:id="rId26" w:history="1">
        <w:r>
          <w:rPr>
            <w:sz w:val="28"/>
            <w:u w:val="single"/>
          </w:rPr>
          <w:t>http://biblioclub.ru</w:t>
        </w:r>
      </w:hyperlink>
    </w:p>
    <w:p w:rsidR="00CA520C" w:rsidRDefault="008D0C4B">
      <w:pPr>
        <w:pStyle w:val="a6"/>
        <w:numPr>
          <w:ilvl w:val="0"/>
          <w:numId w:val="2"/>
        </w:numPr>
        <w:tabs>
          <w:tab w:val="left" w:pos="967"/>
        </w:tabs>
        <w:spacing w:line="321" w:lineRule="exact"/>
        <w:ind w:left="483" w:hanging="284"/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Znanium</w:t>
      </w:r>
      <w:r>
        <w:rPr>
          <w:spacing w:val="-10"/>
          <w:sz w:val="28"/>
        </w:rPr>
        <w:t xml:space="preserve"> </w:t>
      </w:r>
      <w:hyperlink r:id="rId27" w:history="1">
        <w:r>
          <w:rPr>
            <w:sz w:val="28"/>
            <w:u w:val="single"/>
          </w:rPr>
          <w:t>http://www.znanium.com</w:t>
        </w:r>
      </w:hyperlink>
    </w:p>
    <w:p w:rsidR="00CA520C" w:rsidRDefault="008D0C4B">
      <w:pPr>
        <w:pStyle w:val="a6"/>
        <w:numPr>
          <w:ilvl w:val="0"/>
          <w:numId w:val="2"/>
        </w:numPr>
        <w:tabs>
          <w:tab w:val="left" w:pos="967"/>
        </w:tabs>
        <w:ind w:left="483" w:right="2449" w:hanging="284"/>
      </w:pPr>
      <w:r>
        <w:rPr>
          <w:sz w:val="28"/>
        </w:rPr>
        <w:t>Электронно-библиотечна</w:t>
      </w:r>
      <w:r>
        <w:rPr>
          <w:sz w:val="28"/>
        </w:rPr>
        <w:t>я система издательства «ЮРАЙТ»</w:t>
      </w:r>
      <w:r>
        <w:rPr>
          <w:spacing w:val="-67"/>
          <w:sz w:val="28"/>
        </w:rPr>
        <w:t xml:space="preserve"> </w:t>
      </w:r>
      <w:hyperlink r:id="rId28" w:history="1">
        <w:r>
          <w:rPr>
            <w:sz w:val="28"/>
            <w:u w:val="single"/>
          </w:rPr>
          <w:t>https://www.urait.ru</w:t>
        </w:r>
      </w:hyperlink>
    </w:p>
    <w:p w:rsidR="00CA520C" w:rsidRDefault="008D0C4B">
      <w:pPr>
        <w:pStyle w:val="a6"/>
        <w:numPr>
          <w:ilvl w:val="0"/>
          <w:numId w:val="2"/>
        </w:numPr>
        <w:tabs>
          <w:tab w:val="left" w:pos="967"/>
        </w:tabs>
        <w:ind w:left="483" w:right="2874" w:hanging="284"/>
      </w:pPr>
      <w:r>
        <w:rPr>
          <w:sz w:val="28"/>
        </w:rPr>
        <w:t>Электронно-библиотечная система издательства «Лань»</w:t>
      </w:r>
      <w:r>
        <w:rPr>
          <w:spacing w:val="-67"/>
          <w:sz w:val="28"/>
        </w:rPr>
        <w:t xml:space="preserve"> </w:t>
      </w:r>
      <w:hyperlink r:id="rId29" w:history="1">
        <w:r>
          <w:rPr>
            <w:sz w:val="28"/>
            <w:u w:val="single"/>
          </w:rPr>
          <w:t>https://e.lanbook.com</w:t>
        </w:r>
      </w:hyperlink>
    </w:p>
    <w:p w:rsidR="00CA520C" w:rsidRDefault="008D0C4B">
      <w:pPr>
        <w:pStyle w:val="a6"/>
        <w:numPr>
          <w:ilvl w:val="0"/>
          <w:numId w:val="2"/>
        </w:numPr>
        <w:tabs>
          <w:tab w:val="left" w:pos="967"/>
        </w:tabs>
        <w:spacing w:line="318" w:lineRule="exact"/>
        <w:ind w:left="483" w:hanging="284"/>
      </w:pPr>
      <w:r>
        <w:rPr>
          <w:sz w:val="28"/>
        </w:rPr>
        <w:t>Деловая</w:t>
      </w:r>
      <w:r>
        <w:rPr>
          <w:spacing w:val="-8"/>
          <w:sz w:val="28"/>
        </w:rPr>
        <w:t xml:space="preserve"> </w:t>
      </w:r>
      <w:r>
        <w:rPr>
          <w:sz w:val="28"/>
        </w:rPr>
        <w:t>онлайн-библиотека</w:t>
      </w:r>
      <w:r>
        <w:rPr>
          <w:spacing w:val="-8"/>
          <w:sz w:val="28"/>
        </w:rPr>
        <w:t xml:space="preserve"> </w:t>
      </w:r>
      <w:r>
        <w:rPr>
          <w:sz w:val="28"/>
        </w:rPr>
        <w:t>Alpina</w:t>
      </w:r>
      <w:r>
        <w:rPr>
          <w:spacing w:val="-8"/>
          <w:sz w:val="28"/>
        </w:rPr>
        <w:t xml:space="preserve"> </w:t>
      </w:r>
      <w:r>
        <w:rPr>
          <w:sz w:val="28"/>
        </w:rPr>
        <w:t>Digital</w:t>
      </w:r>
      <w:r>
        <w:rPr>
          <w:color w:val="0000FF"/>
          <w:spacing w:val="-8"/>
          <w:sz w:val="28"/>
        </w:rPr>
        <w:t xml:space="preserve"> </w:t>
      </w:r>
      <w:hyperlink r:id="rId30" w:history="1">
        <w:r>
          <w:rPr>
            <w:color w:val="0000FF"/>
            <w:sz w:val="28"/>
            <w:u w:val="single" w:color="0000FF"/>
          </w:rPr>
          <w:t>http://lib.alpinadigital.ru</w:t>
        </w:r>
      </w:hyperlink>
    </w:p>
    <w:p w:rsidR="00CA520C" w:rsidRDefault="008D0C4B">
      <w:pPr>
        <w:pStyle w:val="a6"/>
        <w:numPr>
          <w:ilvl w:val="0"/>
          <w:numId w:val="2"/>
        </w:numPr>
        <w:tabs>
          <w:tab w:val="left" w:pos="967"/>
        </w:tabs>
        <w:spacing w:line="322" w:lineRule="exact"/>
        <w:ind w:left="483" w:hanging="284"/>
      </w:pPr>
      <w:r>
        <w:rPr>
          <w:sz w:val="28"/>
        </w:rPr>
        <w:t>Научная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4"/>
          <w:sz w:val="28"/>
        </w:rPr>
        <w:t xml:space="preserve"> </w:t>
      </w:r>
      <w:r>
        <w:rPr>
          <w:sz w:val="28"/>
        </w:rPr>
        <w:t>eLibrary.ru</w:t>
      </w:r>
      <w:r>
        <w:rPr>
          <w:spacing w:val="-4"/>
          <w:sz w:val="28"/>
        </w:rPr>
        <w:t xml:space="preserve"> </w:t>
      </w:r>
      <w:hyperlink r:id="rId31" w:history="1">
        <w:r>
          <w:rPr>
            <w:sz w:val="28"/>
            <w:u w:val="single"/>
          </w:rPr>
          <w:t>http://elibrary.ru</w:t>
        </w:r>
      </w:hyperlink>
    </w:p>
    <w:p w:rsidR="00CA520C" w:rsidRDefault="008D0C4B">
      <w:pPr>
        <w:pStyle w:val="a6"/>
        <w:numPr>
          <w:ilvl w:val="0"/>
          <w:numId w:val="2"/>
        </w:numPr>
        <w:tabs>
          <w:tab w:val="left" w:pos="967"/>
        </w:tabs>
        <w:spacing w:line="322" w:lineRule="exact"/>
        <w:ind w:left="483" w:hanging="284"/>
      </w:pPr>
      <w:r>
        <w:rPr>
          <w:sz w:val="28"/>
        </w:rPr>
        <w:t>Национальная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4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6"/>
          <w:sz w:val="28"/>
        </w:rPr>
        <w:t xml:space="preserve"> </w:t>
      </w:r>
      <w:r>
        <w:rPr>
          <w:sz w:val="28"/>
          <w:u w:val="single"/>
        </w:rPr>
        <w:t>http://нэб.рф</w:t>
      </w:r>
    </w:p>
    <w:p w:rsidR="00CA520C" w:rsidRPr="00A13465" w:rsidRDefault="008D0C4B">
      <w:pPr>
        <w:pStyle w:val="a6"/>
        <w:numPr>
          <w:ilvl w:val="0"/>
          <w:numId w:val="2"/>
        </w:numPr>
        <w:tabs>
          <w:tab w:val="left" w:pos="1538"/>
          <w:tab w:val="left" w:pos="1539"/>
        </w:tabs>
        <w:ind w:left="769" w:hanging="570"/>
        <w:rPr>
          <w:lang w:val="en-US"/>
        </w:rPr>
        <w:sectPr w:rsidR="00CA520C" w:rsidRPr="00A13465">
          <w:footerReference w:type="default" r:id="rId32"/>
          <w:pgSz w:w="11906" w:h="16838"/>
          <w:pgMar w:top="1580" w:right="560" w:bottom="1260" w:left="1240" w:header="720" w:footer="1068" w:gutter="0"/>
          <w:cols w:space="720"/>
        </w:sectPr>
      </w:pPr>
      <w:r w:rsidRPr="00A13465">
        <w:rPr>
          <w:sz w:val="28"/>
          <w:lang w:val="en-US"/>
        </w:rPr>
        <w:t>Wikipedia.</w:t>
      </w:r>
      <w:r w:rsidRPr="00A13465">
        <w:rPr>
          <w:spacing w:val="-17"/>
          <w:sz w:val="28"/>
          <w:lang w:val="en-US"/>
        </w:rPr>
        <w:t xml:space="preserve"> </w:t>
      </w:r>
      <w:hyperlink r:id="rId33" w:history="1">
        <w:r w:rsidRPr="00A13465">
          <w:rPr>
            <w:color w:val="0000FF"/>
            <w:sz w:val="28"/>
            <w:lang w:val="en-US"/>
          </w:rPr>
          <w:t>https://en.wikipedia.org/wiki/Mobile_co</w:t>
        </w:r>
        <w:r w:rsidRPr="00A13465">
          <w:rPr>
            <w:color w:val="0000FF"/>
            <w:sz w:val="28"/>
            <w:lang w:val="en-US"/>
          </w:rPr>
          <w:t>mputing</w:t>
        </w:r>
      </w:hyperlink>
    </w:p>
    <w:p w:rsidR="00CA520C" w:rsidRDefault="008D0C4B">
      <w:pPr>
        <w:pStyle w:val="a6"/>
        <w:numPr>
          <w:ilvl w:val="0"/>
          <w:numId w:val="2"/>
        </w:numPr>
        <w:tabs>
          <w:tab w:val="left" w:pos="1532"/>
          <w:tab w:val="left" w:pos="1533"/>
          <w:tab w:val="left" w:pos="3150"/>
          <w:tab w:val="left" w:pos="4109"/>
          <w:tab w:val="left" w:pos="5851"/>
          <w:tab w:val="left" w:pos="8012"/>
          <w:tab w:val="left" w:pos="8988"/>
        </w:tabs>
        <w:spacing w:before="59"/>
        <w:ind w:left="766" w:right="270"/>
      </w:pPr>
      <w:r>
        <w:rPr>
          <w:sz w:val="28"/>
        </w:rPr>
        <w:lastRenderedPageBreak/>
        <w:t>BYOD</w:t>
      </w:r>
      <w:r>
        <w:rPr>
          <w:sz w:val="28"/>
        </w:rPr>
        <w:tab/>
        <w:t>в</w:t>
      </w:r>
      <w:r>
        <w:rPr>
          <w:sz w:val="28"/>
        </w:rPr>
        <w:tab/>
        <w:t>России.</w:t>
      </w:r>
      <w:r>
        <w:rPr>
          <w:sz w:val="28"/>
        </w:rPr>
        <w:tab/>
        <w:t>Реальность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перспективы.</w:t>
      </w:r>
      <w:r>
        <w:rPr>
          <w:spacing w:val="-67"/>
          <w:sz w:val="28"/>
        </w:rPr>
        <w:t xml:space="preserve"> </w:t>
      </w:r>
      <w:r>
        <w:rPr>
          <w:sz w:val="28"/>
        </w:rPr>
        <w:t>https://</w:t>
      </w:r>
      <w:hyperlink r:id="rId34" w:history="1">
        <w:r>
          <w:rPr>
            <w:sz w:val="28"/>
          </w:rPr>
          <w:t>www.crn.ru/numbers/spec-numbers/detail.php?ID=119982</w:t>
        </w:r>
      </w:hyperlink>
    </w:p>
    <w:p w:rsidR="00CA520C" w:rsidRDefault="008D0C4B">
      <w:pPr>
        <w:pStyle w:val="a6"/>
        <w:numPr>
          <w:ilvl w:val="0"/>
          <w:numId w:val="2"/>
        </w:numPr>
        <w:tabs>
          <w:tab w:val="left" w:pos="1532"/>
          <w:tab w:val="left" w:pos="1533"/>
          <w:tab w:val="left" w:pos="3975"/>
          <w:tab w:val="left" w:pos="6284"/>
          <w:tab w:val="left" w:pos="8128"/>
          <w:tab w:val="right" w:pos="10600"/>
        </w:tabs>
        <w:ind w:left="766" w:right="271"/>
      </w:pPr>
      <w:r w:rsidRPr="00A13465">
        <w:rPr>
          <w:sz w:val="28"/>
          <w:lang w:val="en-US"/>
        </w:rPr>
        <w:t>The</w:t>
      </w:r>
      <w:r w:rsidRPr="00A13465">
        <w:rPr>
          <w:spacing w:val="5"/>
          <w:sz w:val="28"/>
          <w:lang w:val="en-US"/>
        </w:rPr>
        <w:t xml:space="preserve"> </w:t>
      </w:r>
      <w:r w:rsidRPr="00A13465">
        <w:rPr>
          <w:sz w:val="28"/>
          <w:lang w:val="en-US"/>
        </w:rPr>
        <w:t>Digital</w:t>
      </w:r>
      <w:r w:rsidRPr="00A13465">
        <w:rPr>
          <w:spacing w:val="5"/>
          <w:sz w:val="28"/>
          <w:lang w:val="en-US"/>
        </w:rPr>
        <w:t xml:space="preserve"> </w:t>
      </w:r>
      <w:r w:rsidRPr="00A13465">
        <w:rPr>
          <w:sz w:val="28"/>
          <w:lang w:val="en-US"/>
        </w:rPr>
        <w:t>Advantage:</w:t>
      </w:r>
      <w:r w:rsidRPr="00A13465">
        <w:rPr>
          <w:spacing w:val="11"/>
          <w:sz w:val="28"/>
          <w:lang w:val="en-US"/>
        </w:rPr>
        <w:t xml:space="preserve"> </w:t>
      </w:r>
      <w:r w:rsidRPr="00A13465">
        <w:rPr>
          <w:sz w:val="28"/>
          <w:lang w:val="en-US"/>
        </w:rPr>
        <w:t>digital</w:t>
      </w:r>
      <w:r w:rsidRPr="00A13465">
        <w:rPr>
          <w:spacing w:val="5"/>
          <w:sz w:val="28"/>
          <w:lang w:val="en-US"/>
        </w:rPr>
        <w:t xml:space="preserve"> </w:t>
      </w:r>
      <w:r w:rsidRPr="00A13465">
        <w:rPr>
          <w:sz w:val="28"/>
          <w:lang w:val="en-US"/>
        </w:rPr>
        <w:t>leaders</w:t>
      </w:r>
      <w:r w:rsidRPr="00A13465">
        <w:rPr>
          <w:spacing w:val="4"/>
          <w:sz w:val="28"/>
          <w:lang w:val="en-US"/>
        </w:rPr>
        <w:t xml:space="preserve"> </w:t>
      </w:r>
      <w:r w:rsidRPr="00A13465">
        <w:rPr>
          <w:sz w:val="28"/>
          <w:lang w:val="en-US"/>
        </w:rPr>
        <w:t>outperform</w:t>
      </w:r>
      <w:r w:rsidRPr="00A13465">
        <w:rPr>
          <w:spacing w:val="1"/>
          <w:sz w:val="28"/>
          <w:lang w:val="en-US"/>
        </w:rPr>
        <w:t xml:space="preserve"> </w:t>
      </w:r>
      <w:r w:rsidRPr="00A13465">
        <w:rPr>
          <w:sz w:val="28"/>
          <w:lang w:val="en-US"/>
        </w:rPr>
        <w:t>their</w:t>
      </w:r>
      <w:r w:rsidRPr="00A13465">
        <w:rPr>
          <w:spacing w:val="3"/>
          <w:sz w:val="28"/>
          <w:lang w:val="en-US"/>
        </w:rPr>
        <w:t xml:space="preserve"> </w:t>
      </w:r>
      <w:r w:rsidRPr="00A13465">
        <w:rPr>
          <w:sz w:val="28"/>
          <w:lang w:val="en-US"/>
        </w:rPr>
        <w:t>peers</w:t>
      </w:r>
      <w:r w:rsidRPr="00A13465">
        <w:rPr>
          <w:spacing w:val="4"/>
          <w:sz w:val="28"/>
          <w:lang w:val="en-US"/>
        </w:rPr>
        <w:t xml:space="preserve"> </w:t>
      </w:r>
      <w:r w:rsidRPr="00A13465">
        <w:rPr>
          <w:sz w:val="28"/>
          <w:lang w:val="en-US"/>
        </w:rPr>
        <w:t>in</w:t>
      </w:r>
      <w:r w:rsidRPr="00A13465">
        <w:rPr>
          <w:spacing w:val="6"/>
          <w:sz w:val="28"/>
          <w:lang w:val="en-US"/>
        </w:rPr>
        <w:t xml:space="preserve"> </w:t>
      </w:r>
      <w:r w:rsidRPr="00A13465">
        <w:rPr>
          <w:sz w:val="28"/>
          <w:lang w:val="en-US"/>
        </w:rPr>
        <w:t>every</w:t>
      </w:r>
      <w:r w:rsidRPr="00A13465">
        <w:rPr>
          <w:spacing w:val="2"/>
          <w:sz w:val="28"/>
          <w:lang w:val="en-US"/>
        </w:rPr>
        <w:t xml:space="preserve"> </w:t>
      </w:r>
      <w:r w:rsidRPr="00A13465">
        <w:rPr>
          <w:sz w:val="28"/>
          <w:lang w:val="en-US"/>
        </w:rPr>
        <w:t>industry.</w:t>
      </w:r>
      <w:r w:rsidRPr="00A13465">
        <w:rPr>
          <w:spacing w:val="-67"/>
          <w:sz w:val="28"/>
          <w:lang w:val="en-US"/>
        </w:rPr>
        <w:t xml:space="preserve"> </w:t>
      </w:r>
      <w:r>
        <w:rPr>
          <w:sz w:val="28"/>
        </w:rPr>
        <w:t>Аналитическое</w:t>
      </w:r>
      <w:r>
        <w:rPr>
          <w:sz w:val="28"/>
        </w:rPr>
        <w:tab/>
        <w:t>исследование.</w:t>
      </w:r>
      <w:r>
        <w:rPr>
          <w:sz w:val="28"/>
        </w:rPr>
        <w:tab/>
        <w:t>Capgemini</w:t>
      </w:r>
      <w:r>
        <w:rPr>
          <w:sz w:val="28"/>
        </w:rPr>
        <w:tab/>
        <w:t>Consulting.</w:t>
      </w:r>
      <w:r>
        <w:rPr>
          <w:sz w:val="28"/>
        </w:rPr>
        <w:tab/>
        <w:t>2014</w:t>
      </w:r>
    </w:p>
    <w:p w:rsidR="00CA520C" w:rsidRPr="00A13465" w:rsidRDefault="008D0C4B">
      <w:pPr>
        <w:pStyle w:val="Textbody"/>
        <w:tabs>
          <w:tab w:val="left" w:pos="7368"/>
        </w:tabs>
        <w:spacing w:before="1"/>
        <w:ind w:left="766" w:right="319"/>
        <w:rPr>
          <w:lang w:val="en-US"/>
        </w:rPr>
      </w:pPr>
      <w:r w:rsidRPr="00A13465">
        <w:rPr>
          <w:lang w:val="en-US"/>
        </w:rPr>
        <w:t>https://</w:t>
      </w:r>
      <w:hyperlink r:id="rId35" w:history="1">
        <w:r w:rsidRPr="00A13465">
          <w:rPr>
            <w:lang w:val="en-US"/>
          </w:rPr>
          <w:t>www.capgemini.com/wp-</w:t>
        </w:r>
      </w:hyperlink>
      <w:r w:rsidRPr="00A13465">
        <w:rPr>
          <w:spacing w:val="1"/>
          <w:lang w:val="en-US"/>
        </w:rPr>
        <w:t xml:space="preserve"> </w:t>
      </w:r>
      <w:r w:rsidRPr="00A13465">
        <w:rPr>
          <w:lang w:val="en-US"/>
        </w:rPr>
        <w:t>content/uploads/2017/07/The_Digital_Advantage</w:t>
      </w:r>
      <w:r w:rsidRPr="00A13465">
        <w:rPr>
          <w:u w:val="single"/>
          <w:lang w:val="en-US"/>
        </w:rPr>
        <w:tab/>
      </w:r>
      <w:r w:rsidRPr="00A13465">
        <w:rPr>
          <w:spacing w:val="-1"/>
          <w:lang w:val="en-US"/>
        </w:rPr>
        <w:t>How_Digital_Leaders_Outp</w:t>
      </w:r>
      <w:r w:rsidRPr="00A13465">
        <w:rPr>
          <w:spacing w:val="-67"/>
          <w:lang w:val="en-US"/>
        </w:rPr>
        <w:t xml:space="preserve"> </w:t>
      </w:r>
      <w:r w:rsidRPr="00A13465">
        <w:rPr>
          <w:lang w:val="en-US"/>
        </w:rPr>
        <w:t>erf</w:t>
      </w:r>
      <w:r w:rsidRPr="00A13465">
        <w:rPr>
          <w:lang w:val="en-US"/>
        </w:rPr>
        <w:t>orm_their_Peers_in_Every_Industry.pdf</w:t>
      </w:r>
    </w:p>
    <w:p w:rsidR="00CA520C" w:rsidRPr="00A13465" w:rsidRDefault="008D0C4B">
      <w:pPr>
        <w:pStyle w:val="a6"/>
        <w:numPr>
          <w:ilvl w:val="0"/>
          <w:numId w:val="2"/>
        </w:numPr>
        <w:tabs>
          <w:tab w:val="left" w:pos="1533"/>
        </w:tabs>
        <w:ind w:left="766" w:right="261"/>
        <w:jc w:val="both"/>
        <w:rPr>
          <w:lang w:val="en-US"/>
        </w:rPr>
      </w:pPr>
      <w:r w:rsidRPr="00A13465">
        <w:rPr>
          <w:sz w:val="28"/>
          <w:lang w:val="en-US"/>
        </w:rPr>
        <w:t>Number of smartphones sold to end users worldwide from 2007 to 2020 (in</w:t>
      </w:r>
      <w:r w:rsidRPr="00A13465">
        <w:rPr>
          <w:spacing w:val="1"/>
          <w:sz w:val="28"/>
          <w:lang w:val="en-US"/>
        </w:rPr>
        <w:t xml:space="preserve"> </w:t>
      </w:r>
      <w:r w:rsidRPr="00A13465">
        <w:rPr>
          <w:sz w:val="28"/>
          <w:lang w:val="en-US"/>
        </w:rPr>
        <w:t>million</w:t>
      </w:r>
      <w:r w:rsidRPr="00A13465">
        <w:rPr>
          <w:spacing w:val="1"/>
          <w:sz w:val="28"/>
          <w:lang w:val="en-US"/>
        </w:rPr>
        <w:t xml:space="preserve"> </w:t>
      </w:r>
      <w:r w:rsidRPr="00A13465">
        <w:rPr>
          <w:sz w:val="28"/>
          <w:lang w:val="en-US"/>
        </w:rPr>
        <w:t>units).</w:t>
      </w:r>
      <w:r w:rsidRPr="00A13465">
        <w:rPr>
          <w:spacing w:val="1"/>
          <w:sz w:val="28"/>
          <w:lang w:val="en-US"/>
        </w:rPr>
        <w:t xml:space="preserve"> </w:t>
      </w:r>
      <w:r w:rsidRPr="00A13465">
        <w:rPr>
          <w:sz w:val="28"/>
          <w:lang w:val="en-US"/>
        </w:rPr>
        <w:t>URL:</w:t>
      </w:r>
      <w:r w:rsidRPr="00A13465">
        <w:rPr>
          <w:spacing w:val="1"/>
          <w:sz w:val="28"/>
          <w:lang w:val="en-US"/>
        </w:rPr>
        <w:t xml:space="preserve"> </w:t>
      </w:r>
      <w:r w:rsidRPr="00A13465">
        <w:rPr>
          <w:sz w:val="28"/>
          <w:lang w:val="en-US"/>
        </w:rPr>
        <w:t>https://</w:t>
      </w:r>
      <w:hyperlink r:id="rId36" w:history="1">
        <w:r w:rsidRPr="00A13465">
          <w:rPr>
            <w:sz w:val="28"/>
            <w:lang w:val="en-US"/>
          </w:rPr>
          <w:t>www.statista.com/statistics/263437/global-</w:t>
        </w:r>
      </w:hyperlink>
      <w:r w:rsidRPr="00A13465">
        <w:rPr>
          <w:spacing w:val="-67"/>
          <w:sz w:val="28"/>
          <w:lang w:val="en-US"/>
        </w:rPr>
        <w:t xml:space="preserve"> </w:t>
      </w:r>
      <w:r w:rsidRPr="00A13465">
        <w:rPr>
          <w:sz w:val="28"/>
          <w:lang w:val="en-US"/>
        </w:rPr>
        <w:t>smartph</w:t>
      </w:r>
      <w:r w:rsidRPr="00A13465">
        <w:rPr>
          <w:sz w:val="28"/>
          <w:lang w:val="en-US"/>
        </w:rPr>
        <w:t>one-salesto-end-users-since-2007/</w:t>
      </w:r>
    </w:p>
    <w:p w:rsidR="00CA520C" w:rsidRDefault="008D0C4B">
      <w:pPr>
        <w:pStyle w:val="a6"/>
        <w:numPr>
          <w:ilvl w:val="0"/>
          <w:numId w:val="2"/>
        </w:numPr>
        <w:tabs>
          <w:tab w:val="left" w:pos="1533"/>
        </w:tabs>
        <w:spacing w:before="1"/>
        <w:ind w:left="766" w:right="270"/>
        <w:jc w:val="both"/>
      </w:pPr>
      <w:r>
        <w:rPr>
          <w:sz w:val="28"/>
        </w:rPr>
        <w:t>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рынка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мобильности.</w:t>
      </w:r>
      <w:r>
        <w:rPr>
          <w:spacing w:val="-67"/>
          <w:sz w:val="28"/>
        </w:rPr>
        <w:t xml:space="preserve"> </w:t>
      </w:r>
      <w:hyperlink r:id="rId37" w:history="1">
        <w:r>
          <w:rPr>
            <w:sz w:val="28"/>
          </w:rPr>
          <w:t>http://www.fa.ru/org/dep/findata/SiteAssets/%D0%BE%D1%82%D1%87%D0</w:t>
        </w:r>
      </w:hyperlink>
    </w:p>
    <w:p w:rsidR="00CA520C" w:rsidRPr="00A13465" w:rsidRDefault="008D0C4B">
      <w:pPr>
        <w:pStyle w:val="Textbody"/>
        <w:spacing w:line="322" w:lineRule="exact"/>
        <w:ind w:left="766"/>
        <w:rPr>
          <w:lang w:val="en-US"/>
        </w:rPr>
      </w:pPr>
      <w:r w:rsidRPr="00A13465">
        <w:rPr>
          <w:lang w:val="en-US"/>
        </w:rPr>
        <w:t>%B5%D1%82%D0%BD%D1%8B%D1%85%20</w:t>
      </w:r>
      <w:r w:rsidRPr="00A13465">
        <w:rPr>
          <w:lang w:val="en-US"/>
        </w:rPr>
        <w:t>%D0%BC%D0%B0%D1%82</w:t>
      </w:r>
    </w:p>
    <w:p w:rsidR="00CA520C" w:rsidRPr="00A13465" w:rsidRDefault="008D0C4B">
      <w:pPr>
        <w:pStyle w:val="Textbody"/>
        <w:spacing w:line="322" w:lineRule="exact"/>
        <w:ind w:left="766"/>
        <w:rPr>
          <w:lang w:val="en-US"/>
        </w:rPr>
      </w:pPr>
      <w:r w:rsidRPr="00A13465">
        <w:rPr>
          <w:lang w:val="en-US"/>
        </w:rPr>
        <w:t>%D0%B5%D1%80%D0%B8%D0%B0%D0%BB%D0%B0%D1%85.pdf</w:t>
      </w:r>
    </w:p>
    <w:p w:rsidR="00CA520C" w:rsidRPr="00A13465" w:rsidRDefault="008D0C4B">
      <w:pPr>
        <w:pStyle w:val="a6"/>
        <w:numPr>
          <w:ilvl w:val="0"/>
          <w:numId w:val="2"/>
        </w:numPr>
        <w:tabs>
          <w:tab w:val="left" w:pos="1602"/>
          <w:tab w:val="left" w:pos="1603"/>
        </w:tabs>
        <w:ind w:left="766" w:right="311"/>
        <w:rPr>
          <w:lang w:val="en-US"/>
        </w:rPr>
      </w:pPr>
      <w:r w:rsidRPr="00A13465">
        <w:rPr>
          <w:lang w:val="en-US"/>
        </w:rPr>
        <w:tab/>
      </w:r>
      <w:r>
        <w:rPr>
          <w:sz w:val="28"/>
        </w:rPr>
        <w:t>Обзор рынка управления корпоративной мобильностью (EMM) в России и</w:t>
      </w:r>
      <w:r>
        <w:rPr>
          <w:spacing w:val="-67"/>
          <w:sz w:val="28"/>
        </w:rPr>
        <w:t xml:space="preserve"> </w:t>
      </w:r>
      <w:r>
        <w:rPr>
          <w:sz w:val="28"/>
        </w:rPr>
        <w:t>в мире. Источник</w:t>
      </w:r>
      <w:r w:rsidRPr="00A13465">
        <w:rPr>
          <w:sz w:val="28"/>
          <w:lang w:val="en-US"/>
        </w:rPr>
        <w:t>: https://www.anti-</w:t>
      </w:r>
      <w:r w:rsidRPr="00A13465">
        <w:rPr>
          <w:spacing w:val="1"/>
          <w:sz w:val="28"/>
          <w:lang w:val="en-US"/>
        </w:rPr>
        <w:t xml:space="preserve"> </w:t>
      </w:r>
      <w:r w:rsidRPr="00A13465">
        <w:rPr>
          <w:sz w:val="28"/>
          <w:lang w:val="en-US"/>
        </w:rPr>
        <w:t>malware.ru/analytics/Market_Analysis/Enterprise_mobility_management_Russi</w:t>
      </w:r>
      <w:r w:rsidRPr="00A13465">
        <w:rPr>
          <w:spacing w:val="-67"/>
          <w:sz w:val="28"/>
          <w:lang w:val="en-US"/>
        </w:rPr>
        <w:t xml:space="preserve"> </w:t>
      </w:r>
      <w:r w:rsidRPr="00A13465">
        <w:rPr>
          <w:sz w:val="28"/>
          <w:lang w:val="en-US"/>
        </w:rPr>
        <w:t>a_and_world</w:t>
      </w:r>
    </w:p>
    <w:p w:rsidR="00CA520C" w:rsidRDefault="008D0C4B">
      <w:pPr>
        <w:pStyle w:val="a6"/>
        <w:numPr>
          <w:ilvl w:val="0"/>
          <w:numId w:val="2"/>
        </w:numPr>
        <w:tabs>
          <w:tab w:val="left" w:pos="1533"/>
        </w:tabs>
        <w:ind w:left="766" w:right="274"/>
        <w:jc w:val="both"/>
      </w:pPr>
      <w:r>
        <w:rPr>
          <w:sz w:val="28"/>
        </w:rPr>
        <w:t>Тихвинский В.О., Терентьев С.В., Коваль В.А., Сети мобильной связи 5G: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технологии,</w:t>
      </w:r>
      <w:r>
        <w:rPr>
          <w:spacing w:val="-2"/>
          <w:sz w:val="28"/>
        </w:rPr>
        <w:t xml:space="preserve"> </w:t>
      </w:r>
      <w:r>
        <w:rPr>
          <w:sz w:val="28"/>
        </w:rPr>
        <w:t>архитектура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2"/>
          <w:sz w:val="28"/>
        </w:rPr>
        <w:t xml:space="preserve"> </w:t>
      </w:r>
      <w:r>
        <w:rPr>
          <w:sz w:val="28"/>
        </w:rPr>
        <w:t>Медиа-Паблишер,</w:t>
      </w:r>
      <w:r>
        <w:rPr>
          <w:spacing w:val="-5"/>
          <w:sz w:val="28"/>
        </w:rPr>
        <w:t xml:space="preserve"> </w:t>
      </w:r>
      <w:r>
        <w:rPr>
          <w:sz w:val="28"/>
        </w:rPr>
        <w:t>2019,</w:t>
      </w:r>
      <w:r>
        <w:rPr>
          <w:spacing w:val="-1"/>
          <w:sz w:val="28"/>
        </w:rPr>
        <w:t xml:space="preserve"> </w:t>
      </w:r>
      <w:r>
        <w:rPr>
          <w:sz w:val="28"/>
        </w:rPr>
        <w:t>376 с.</w:t>
      </w:r>
    </w:p>
    <w:p w:rsidR="00CA520C" w:rsidRPr="00A13465" w:rsidRDefault="008D0C4B">
      <w:pPr>
        <w:pStyle w:val="a6"/>
        <w:numPr>
          <w:ilvl w:val="0"/>
          <w:numId w:val="2"/>
        </w:numPr>
        <w:tabs>
          <w:tab w:val="left" w:pos="1533"/>
        </w:tabs>
        <w:ind w:left="766" w:right="263"/>
        <w:jc w:val="both"/>
        <w:rPr>
          <w:lang w:val="en-US"/>
        </w:rPr>
      </w:pPr>
      <w:r>
        <w:rPr>
          <w:sz w:val="28"/>
        </w:rPr>
        <w:t xml:space="preserve">С миру по тренду: как развивается рынок мобильной разработки. </w:t>
      </w:r>
      <w:r w:rsidRPr="00A13465">
        <w:rPr>
          <w:sz w:val="28"/>
          <w:lang w:val="en-US"/>
        </w:rPr>
        <w:t>Cnews.</w:t>
      </w:r>
      <w:r w:rsidRPr="00A13465">
        <w:rPr>
          <w:spacing w:val="1"/>
          <w:sz w:val="28"/>
          <w:lang w:val="en-US"/>
        </w:rPr>
        <w:t xml:space="preserve"> </w:t>
      </w:r>
      <w:r w:rsidRPr="00A13465">
        <w:rPr>
          <w:sz w:val="28"/>
          <w:lang w:val="en-US"/>
        </w:rPr>
        <w:t>https://</w:t>
      </w:r>
      <w:hyperlink r:id="rId38" w:history="1">
        <w:r w:rsidRPr="00A13465">
          <w:rPr>
            <w:sz w:val="28"/>
            <w:lang w:val="en-US"/>
          </w:rPr>
          <w:t>www.cnews.ru/reviews/mo</w:t>
        </w:r>
        <w:r w:rsidRPr="00A13465">
          <w:rPr>
            <w:sz w:val="28"/>
            <w:lang w:val="en-US"/>
          </w:rPr>
          <w:t>bilnost_v_biznese_2019/articles/s_miru_po_tr</w:t>
        </w:r>
      </w:hyperlink>
      <w:r w:rsidRPr="00A13465">
        <w:rPr>
          <w:spacing w:val="-68"/>
          <w:sz w:val="28"/>
          <w:lang w:val="en-US"/>
        </w:rPr>
        <w:t xml:space="preserve"> </w:t>
      </w:r>
      <w:r w:rsidRPr="00A13465">
        <w:rPr>
          <w:sz w:val="28"/>
          <w:lang w:val="en-US"/>
        </w:rPr>
        <w:t>endu_kak_razvivaetsya_rynok_mobilnoj_razrabotki</w:t>
      </w:r>
    </w:p>
    <w:p w:rsidR="00CA520C" w:rsidRPr="00A13465" w:rsidRDefault="008D0C4B">
      <w:pPr>
        <w:pStyle w:val="a6"/>
        <w:numPr>
          <w:ilvl w:val="0"/>
          <w:numId w:val="2"/>
        </w:numPr>
        <w:tabs>
          <w:tab w:val="left" w:pos="1533"/>
        </w:tabs>
        <w:spacing w:before="1"/>
        <w:ind w:left="766"/>
        <w:jc w:val="both"/>
        <w:rPr>
          <w:lang w:val="en-US"/>
        </w:rPr>
      </w:pPr>
      <w:r w:rsidRPr="00A13465">
        <w:rPr>
          <w:sz w:val="28"/>
          <w:lang w:val="en-US"/>
        </w:rPr>
        <w:t>Sailfish</w:t>
      </w:r>
      <w:r w:rsidRPr="00A13465">
        <w:rPr>
          <w:spacing w:val="-5"/>
          <w:sz w:val="28"/>
          <w:lang w:val="en-US"/>
        </w:rPr>
        <w:t xml:space="preserve"> </w:t>
      </w:r>
      <w:r w:rsidRPr="00A13465">
        <w:rPr>
          <w:sz w:val="28"/>
          <w:lang w:val="en-US"/>
        </w:rPr>
        <w:t>OS.</w:t>
      </w:r>
      <w:r w:rsidRPr="00A13465">
        <w:rPr>
          <w:spacing w:val="-6"/>
          <w:sz w:val="28"/>
          <w:lang w:val="en-US"/>
        </w:rPr>
        <w:t xml:space="preserve"> </w:t>
      </w:r>
      <w:r w:rsidRPr="00A13465">
        <w:rPr>
          <w:sz w:val="28"/>
          <w:lang w:val="en-US"/>
        </w:rPr>
        <w:t>URL:</w:t>
      </w:r>
      <w:r w:rsidRPr="00A13465">
        <w:rPr>
          <w:spacing w:val="-8"/>
          <w:sz w:val="28"/>
          <w:lang w:val="en-US"/>
        </w:rPr>
        <w:t xml:space="preserve"> </w:t>
      </w:r>
      <w:r w:rsidRPr="00A13465">
        <w:rPr>
          <w:sz w:val="28"/>
          <w:lang w:val="en-US"/>
        </w:rPr>
        <w:t>https://sailfishos.org</w:t>
      </w:r>
    </w:p>
    <w:p w:rsidR="00CA520C" w:rsidRPr="00A13465" w:rsidRDefault="008D0C4B">
      <w:pPr>
        <w:pStyle w:val="a6"/>
        <w:numPr>
          <w:ilvl w:val="0"/>
          <w:numId w:val="2"/>
        </w:numPr>
        <w:tabs>
          <w:tab w:val="left" w:pos="1533"/>
        </w:tabs>
        <w:ind w:left="766"/>
        <w:jc w:val="both"/>
        <w:rPr>
          <w:lang w:val="en-US"/>
        </w:rPr>
      </w:pPr>
      <w:r w:rsidRPr="00A13465">
        <w:rPr>
          <w:sz w:val="28"/>
          <w:lang w:val="en-US"/>
        </w:rPr>
        <w:t>Mer</w:t>
      </w:r>
      <w:r w:rsidRPr="00A13465">
        <w:rPr>
          <w:spacing w:val="-3"/>
          <w:sz w:val="28"/>
          <w:lang w:val="en-US"/>
        </w:rPr>
        <w:t xml:space="preserve"> </w:t>
      </w:r>
      <w:r w:rsidRPr="00A13465">
        <w:rPr>
          <w:sz w:val="28"/>
          <w:lang w:val="en-US"/>
        </w:rPr>
        <w:t>Project.</w:t>
      </w:r>
      <w:r w:rsidRPr="00A13465">
        <w:rPr>
          <w:spacing w:val="-4"/>
          <w:sz w:val="28"/>
          <w:lang w:val="en-US"/>
        </w:rPr>
        <w:t xml:space="preserve"> </w:t>
      </w:r>
      <w:r w:rsidRPr="00A13465">
        <w:rPr>
          <w:sz w:val="28"/>
          <w:lang w:val="en-US"/>
        </w:rPr>
        <w:t>URL:</w:t>
      </w:r>
      <w:r w:rsidRPr="00A13465">
        <w:rPr>
          <w:spacing w:val="-2"/>
          <w:sz w:val="28"/>
          <w:lang w:val="en-US"/>
        </w:rPr>
        <w:t xml:space="preserve"> </w:t>
      </w:r>
      <w:hyperlink r:id="rId39" w:history="1">
        <w:r w:rsidRPr="00A13465">
          <w:rPr>
            <w:sz w:val="28"/>
            <w:lang w:val="en-US"/>
          </w:rPr>
          <w:t>http://merproject.org</w:t>
        </w:r>
      </w:hyperlink>
    </w:p>
    <w:p w:rsidR="00CA520C" w:rsidRPr="00A13465" w:rsidRDefault="00CA520C">
      <w:pPr>
        <w:pStyle w:val="Textbody"/>
        <w:spacing w:before="4"/>
        <w:rPr>
          <w:sz w:val="42"/>
          <w:lang w:val="en-US"/>
        </w:rPr>
      </w:pPr>
    </w:p>
    <w:p w:rsidR="00CA520C" w:rsidRDefault="008D0C4B">
      <w:pPr>
        <w:pStyle w:val="1"/>
        <w:numPr>
          <w:ilvl w:val="0"/>
          <w:numId w:val="42"/>
        </w:numPr>
        <w:tabs>
          <w:tab w:val="left" w:pos="1245"/>
        </w:tabs>
        <w:ind w:left="622" w:hanging="423"/>
      </w:pPr>
      <w:r>
        <w:t>Методические</w:t>
      </w:r>
      <w:r>
        <w:rPr>
          <w:spacing w:val="-3"/>
        </w:rPr>
        <w:t xml:space="preserve"> </w:t>
      </w:r>
      <w:r>
        <w:t>указания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освоению</w:t>
      </w:r>
      <w:r>
        <w:rPr>
          <w:spacing w:val="-4"/>
        </w:rPr>
        <w:t xml:space="preserve"> </w:t>
      </w:r>
      <w:r>
        <w:t>дисциплины</w:t>
      </w:r>
    </w:p>
    <w:p w:rsidR="00CA520C" w:rsidRDefault="008D0C4B">
      <w:pPr>
        <w:pStyle w:val="Textbody"/>
        <w:spacing w:before="115"/>
        <w:ind w:left="200" w:right="269"/>
        <w:jc w:val="both"/>
      </w:pPr>
      <w:r>
        <w:t>Рекомендации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приведены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«Методических</w:t>
      </w:r>
      <w:r>
        <w:rPr>
          <w:spacing w:val="1"/>
        </w:rPr>
        <w:t xml:space="preserve"> </w:t>
      </w:r>
      <w:r>
        <w:t>рекомендациях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бакалавриата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образования»,</w:t>
      </w:r>
      <w:r>
        <w:rPr>
          <w:spacing w:val="1"/>
        </w:rPr>
        <w:t xml:space="preserve"> </w:t>
      </w:r>
      <w:r>
        <w:t>утвержденных</w:t>
      </w:r>
      <w:r>
        <w:rPr>
          <w:spacing w:val="1"/>
        </w:rPr>
        <w:t xml:space="preserve"> </w:t>
      </w:r>
      <w:r>
        <w:t>распоряжением</w:t>
      </w:r>
      <w:r>
        <w:rPr>
          <w:spacing w:val="-1"/>
        </w:rPr>
        <w:t xml:space="preserve"> </w:t>
      </w:r>
      <w:r>
        <w:t>Финуниверситета</w:t>
      </w:r>
      <w:r>
        <w:rPr>
          <w:spacing w:val="-4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14</w:t>
      </w:r>
      <w:r>
        <w:rPr>
          <w:spacing w:val="-2"/>
        </w:rPr>
        <w:t xml:space="preserve"> </w:t>
      </w:r>
      <w:r>
        <w:t>мая 2014</w:t>
      </w:r>
      <w:r>
        <w:rPr>
          <w:spacing w:val="1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256.</w:t>
      </w:r>
    </w:p>
    <w:p w:rsidR="00CA520C" w:rsidRDefault="00CA520C">
      <w:pPr>
        <w:pStyle w:val="Textbody"/>
        <w:spacing w:before="9"/>
        <w:rPr>
          <w:sz w:val="36"/>
        </w:rPr>
      </w:pPr>
    </w:p>
    <w:p w:rsidR="00CA520C" w:rsidRDefault="008D0C4B">
      <w:pPr>
        <w:pStyle w:val="1"/>
        <w:numPr>
          <w:ilvl w:val="0"/>
          <w:numId w:val="1"/>
        </w:numPr>
        <w:tabs>
          <w:tab w:val="left" w:pos="1255"/>
        </w:tabs>
        <w:ind w:left="627" w:right="267" w:hanging="428"/>
      </w:pPr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</w:t>
      </w:r>
      <w:r>
        <w:t>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 необходимого программного обеспечения и информационных</w:t>
      </w:r>
      <w:r>
        <w:rPr>
          <w:spacing w:val="1"/>
        </w:rPr>
        <w:t xml:space="preserve"> </w:t>
      </w:r>
      <w:r>
        <w:t>справочных систем</w:t>
      </w:r>
    </w:p>
    <w:p w:rsidR="00CA520C" w:rsidRDefault="008D0C4B">
      <w:pPr>
        <w:pStyle w:val="2"/>
        <w:numPr>
          <w:ilvl w:val="1"/>
          <w:numId w:val="1"/>
        </w:numPr>
        <w:tabs>
          <w:tab w:val="left" w:pos="1661"/>
        </w:tabs>
        <w:spacing w:before="4" w:line="318" w:lineRule="exact"/>
        <w:ind w:left="830" w:hanging="631"/>
        <w:jc w:val="both"/>
      </w:pPr>
      <w:r>
        <w:t>Комплект</w:t>
      </w:r>
      <w:r>
        <w:rPr>
          <w:spacing w:val="-6"/>
        </w:rPr>
        <w:t xml:space="preserve"> </w:t>
      </w:r>
      <w:r>
        <w:t>лицензионного</w:t>
      </w:r>
      <w:r>
        <w:rPr>
          <w:spacing w:val="-7"/>
        </w:rPr>
        <w:t xml:space="preserve"> </w:t>
      </w:r>
      <w:r>
        <w:t>программного</w:t>
      </w:r>
      <w:r>
        <w:rPr>
          <w:spacing w:val="-7"/>
        </w:rPr>
        <w:t xml:space="preserve"> </w:t>
      </w:r>
      <w:r>
        <w:t>обеспечения:</w:t>
      </w:r>
    </w:p>
    <w:p w:rsidR="00CA520C" w:rsidRDefault="008D0C4B">
      <w:pPr>
        <w:pStyle w:val="a6"/>
        <w:numPr>
          <w:ilvl w:val="2"/>
          <w:numId w:val="1"/>
        </w:numPr>
        <w:tabs>
          <w:tab w:val="left" w:pos="1536"/>
        </w:tabs>
        <w:ind w:left="627" w:right="461" w:firstLine="0"/>
        <w:jc w:val="both"/>
        <w:sectPr w:rsidR="00CA520C">
          <w:footerReference w:type="default" r:id="rId40"/>
          <w:pgSz w:w="11906" w:h="16838"/>
          <w:pgMar w:top="1360" w:right="560" w:bottom="1260" w:left="1240" w:header="720" w:footer="1068" w:gutter="0"/>
          <w:cols w:space="720"/>
        </w:sectPr>
      </w:pPr>
      <w:r>
        <w:rPr>
          <w:sz w:val="28"/>
        </w:rPr>
        <w:t>Компьютерные программы общего назначения Windows, MicrosoftOffice</w:t>
      </w:r>
      <w:r>
        <w:rPr>
          <w:spacing w:val="-67"/>
          <w:sz w:val="28"/>
        </w:rPr>
        <w:t xml:space="preserve"> </w:t>
      </w:r>
      <w:r>
        <w:rPr>
          <w:sz w:val="28"/>
        </w:rPr>
        <w:t>2.Антивирус ESETEndpointSecurity</w:t>
      </w:r>
    </w:p>
    <w:p w:rsidR="00CA520C" w:rsidRDefault="008D0C4B">
      <w:pPr>
        <w:pStyle w:val="2"/>
        <w:numPr>
          <w:ilvl w:val="1"/>
          <w:numId w:val="1"/>
        </w:numPr>
        <w:tabs>
          <w:tab w:val="left" w:pos="1160"/>
        </w:tabs>
        <w:ind w:right="270"/>
      </w:pPr>
      <w:r>
        <w:lastRenderedPageBreak/>
        <w:t>Современные</w:t>
      </w:r>
      <w:r>
        <w:rPr>
          <w:spacing w:val="52"/>
        </w:rPr>
        <w:t xml:space="preserve"> </w:t>
      </w:r>
      <w:r>
        <w:t>профессиональные</w:t>
      </w:r>
      <w:r>
        <w:rPr>
          <w:spacing w:val="55"/>
        </w:rPr>
        <w:t xml:space="preserve"> </w:t>
      </w:r>
      <w:r>
        <w:t>базы</w:t>
      </w:r>
      <w:r>
        <w:rPr>
          <w:spacing w:val="54"/>
        </w:rPr>
        <w:t xml:space="preserve"> </w:t>
      </w:r>
      <w:r>
        <w:t>данных</w:t>
      </w:r>
      <w:r>
        <w:rPr>
          <w:spacing w:val="55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информационные</w:t>
      </w:r>
      <w:r>
        <w:rPr>
          <w:spacing w:val="-67"/>
        </w:rPr>
        <w:t xml:space="preserve"> </w:t>
      </w:r>
      <w:r>
        <w:t>справочные</w:t>
      </w:r>
      <w:r>
        <w:rPr>
          <w:spacing w:val="-1"/>
        </w:rPr>
        <w:t xml:space="preserve"> </w:t>
      </w:r>
      <w:r>
        <w:t>системы:</w:t>
      </w:r>
    </w:p>
    <w:p w:rsidR="00CA520C" w:rsidRDefault="008D0C4B">
      <w:pPr>
        <w:pStyle w:val="Textbody"/>
        <w:spacing w:after="7" w:line="315" w:lineRule="exact"/>
        <w:ind w:right="428"/>
        <w:jc w:val="right"/>
      </w:pPr>
      <w:r>
        <w:t>Таблица</w:t>
      </w:r>
      <w:r>
        <w:rPr>
          <w:spacing w:val="-1"/>
        </w:rPr>
        <w:t xml:space="preserve"> </w:t>
      </w:r>
      <w:r>
        <w:t>7</w:t>
      </w:r>
    </w:p>
    <w:tbl>
      <w:tblPr>
        <w:tblW w:w="9530" w:type="dxa"/>
        <w:tblInd w:w="4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2"/>
        <w:gridCol w:w="6398"/>
        <w:gridCol w:w="2270"/>
      </w:tblGrid>
      <w:tr w:rsidR="00CA520C">
        <w:tblPrEx>
          <w:tblCellMar>
            <w:top w:w="0" w:type="dxa"/>
            <w:bottom w:w="0" w:type="dxa"/>
          </w:tblCellMar>
        </w:tblPrEx>
        <w:trPr>
          <w:trHeight w:val="645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spacing w:before="156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№п/п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spacing w:line="317" w:lineRule="exact"/>
              <w:ind w:left="739" w:right="737"/>
              <w:jc w:val="center"/>
              <w:rPr>
                <w:sz w:val="28"/>
              </w:rPr>
            </w:pPr>
            <w:r>
              <w:rPr>
                <w:sz w:val="28"/>
              </w:rPr>
              <w:t>Название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рекомендуемых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CA520C" w:rsidRDefault="008D0C4B">
            <w:pPr>
              <w:pStyle w:val="TableParagraph"/>
              <w:spacing w:line="308" w:lineRule="exact"/>
              <w:ind w:left="739" w:right="735"/>
              <w:jc w:val="center"/>
              <w:rPr>
                <w:sz w:val="28"/>
              </w:rPr>
            </w:pPr>
            <w:r>
              <w:rPr>
                <w:sz w:val="28"/>
              </w:rPr>
              <w:t>компьютерных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spacing w:line="317" w:lineRule="exact"/>
              <w:ind w:left="258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CA520C" w:rsidRDefault="008D0C4B">
            <w:pPr>
              <w:pStyle w:val="TableParagraph"/>
              <w:spacing w:line="308" w:lineRule="exact"/>
              <w:ind w:left="248"/>
              <w:rPr>
                <w:sz w:val="28"/>
              </w:rPr>
            </w:pPr>
            <w:r>
              <w:rPr>
                <w:sz w:val="28"/>
              </w:rPr>
              <w:t>разделов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тем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Правовая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«КонсультантПлюс»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spacing w:line="301" w:lineRule="exact"/>
              <w:ind w:left="553" w:right="547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Справочно-правовая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«Гарант»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spacing w:line="304" w:lineRule="exact"/>
              <w:ind w:left="553" w:right="547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642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spacing w:line="315" w:lineRule="exact"/>
              <w:ind w:left="107"/>
            </w:pPr>
            <w:hyperlink r:id="rId41" w:history="1">
              <w:r>
                <w:rPr>
                  <w:sz w:val="28"/>
                </w:rPr>
                <w:t>www.skrin.ru</w:t>
              </w:r>
            </w:hyperlink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комплексного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раскрытия</w:t>
            </w:r>
          </w:p>
          <w:p w:rsidR="00CA520C" w:rsidRDefault="008D0C4B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«СКРИН».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spacing w:line="315" w:lineRule="exact"/>
              <w:ind w:left="553" w:right="547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645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tabs>
                <w:tab w:val="left" w:pos="4892"/>
                <w:tab w:val="left" w:pos="5572"/>
              </w:tabs>
              <w:spacing w:line="315" w:lineRule="exact"/>
              <w:ind w:left="107"/>
            </w:pPr>
            <w:hyperlink r:id="rId42" w:history="1">
              <w:r>
                <w:rPr>
                  <w:sz w:val="28"/>
                </w:rPr>
                <w:t>www.iteam.ru/publications/strategy/</w:t>
              </w:r>
            </w:hyperlink>
            <w:r>
              <w:rPr>
                <w:sz w:val="28"/>
              </w:rPr>
              <w:tab/>
              <w:t>-</w:t>
            </w:r>
            <w:r>
              <w:rPr>
                <w:sz w:val="28"/>
              </w:rPr>
              <w:tab/>
              <w:t>ITeam-</w:t>
            </w:r>
          </w:p>
          <w:p w:rsidR="00CA520C" w:rsidRDefault="008D0C4B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корпоративного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управления.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spacing w:line="315" w:lineRule="exact"/>
              <w:ind w:left="553" w:right="547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СПАРК.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spacing w:line="301" w:lineRule="exact"/>
              <w:ind w:left="553" w:right="547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spacing w:line="302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Bloomberg.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spacing w:line="302" w:lineRule="exact"/>
              <w:ind w:left="553" w:right="547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CA520C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Thomson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Reuters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CA520C" w:rsidRDefault="008D0C4B">
            <w:pPr>
              <w:pStyle w:val="TableParagraph"/>
              <w:spacing w:line="304" w:lineRule="exact"/>
              <w:ind w:left="553" w:right="547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</w:tbl>
    <w:p w:rsidR="00CA520C" w:rsidRDefault="00CA520C">
      <w:pPr>
        <w:pStyle w:val="Textbody"/>
        <w:spacing w:before="5"/>
      </w:pPr>
    </w:p>
    <w:p w:rsidR="00CA520C" w:rsidRDefault="008D0C4B">
      <w:pPr>
        <w:pStyle w:val="a6"/>
        <w:numPr>
          <w:ilvl w:val="1"/>
          <w:numId w:val="1"/>
        </w:numPr>
        <w:tabs>
          <w:tab w:val="left" w:pos="1100"/>
        </w:tabs>
        <w:spacing w:line="235" w:lineRule="auto"/>
        <w:ind w:right="271" w:firstLine="0"/>
        <w:jc w:val="both"/>
      </w:pPr>
      <w:r>
        <w:rPr>
          <w:b/>
          <w:i/>
          <w:sz w:val="28"/>
        </w:rPr>
        <w:t>Сертифицированные программные и аппаратные средства защиты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информации:</w:t>
      </w:r>
      <w:r>
        <w:rPr>
          <w:b/>
          <w:i/>
          <w:spacing w:val="-4"/>
          <w:sz w:val="28"/>
        </w:rPr>
        <w:t xml:space="preserve"> </w:t>
      </w:r>
      <w:r>
        <w:rPr>
          <w:sz w:val="28"/>
        </w:rPr>
        <w:t>не предусмотрены.</w:t>
      </w:r>
    </w:p>
    <w:p w:rsidR="00CA520C" w:rsidRDefault="00CA520C">
      <w:pPr>
        <w:pStyle w:val="Textbody"/>
        <w:spacing w:before="4"/>
      </w:pPr>
    </w:p>
    <w:p w:rsidR="00CA520C" w:rsidRDefault="008D0C4B">
      <w:pPr>
        <w:pStyle w:val="1"/>
        <w:numPr>
          <w:ilvl w:val="0"/>
          <w:numId w:val="1"/>
        </w:numPr>
        <w:tabs>
          <w:tab w:val="left" w:pos="1137"/>
        </w:tabs>
        <w:ind w:right="267"/>
      </w:pPr>
      <w:r>
        <w:t>Описание</w:t>
      </w:r>
      <w:r>
        <w:rPr>
          <w:spacing w:val="1"/>
        </w:rPr>
        <w:t xml:space="preserve"> </w:t>
      </w:r>
      <w:r>
        <w:t>материально-технической</w:t>
      </w:r>
      <w:r>
        <w:rPr>
          <w:spacing w:val="1"/>
        </w:rPr>
        <w:t xml:space="preserve"> </w:t>
      </w:r>
      <w:r>
        <w:t>базы,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образовательного процесса</w:t>
      </w:r>
      <w:r>
        <w:rPr>
          <w:spacing w:val="1"/>
        </w:rPr>
        <w:t xml:space="preserve"> </w:t>
      </w:r>
      <w:r>
        <w:t>по дисциплине.</w:t>
      </w:r>
    </w:p>
    <w:p w:rsidR="00CA520C" w:rsidRDefault="008D0C4B">
      <w:pPr>
        <w:pStyle w:val="Textbody"/>
        <w:spacing w:before="117"/>
        <w:ind w:left="200" w:right="273" w:firstLine="707"/>
        <w:jc w:val="both"/>
      </w:pPr>
      <w:r>
        <w:t>Помещения для проведения лекций, семинарских зан</w:t>
      </w:r>
      <w:r>
        <w:t>ятий, групповых 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консультаций,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аттестации,</w:t>
      </w:r>
      <w:r>
        <w:rPr>
          <w:spacing w:val="-2"/>
        </w:rPr>
        <w:t xml:space="preserve"> </w:t>
      </w:r>
      <w:r>
        <w:t>а также</w:t>
      </w:r>
      <w:r>
        <w:rPr>
          <w:spacing w:val="-3"/>
        </w:rPr>
        <w:t xml:space="preserve"> </w:t>
      </w:r>
      <w:r>
        <w:t>помещения</w:t>
      </w:r>
      <w:r>
        <w:rPr>
          <w:spacing w:val="-3"/>
        </w:rPr>
        <w:t xml:space="preserve"> </w:t>
      </w:r>
      <w:r>
        <w:t>для самостоятельной</w:t>
      </w:r>
      <w:r>
        <w:rPr>
          <w:spacing w:val="-4"/>
        </w:rPr>
        <w:t xml:space="preserve"> </w:t>
      </w:r>
      <w:r>
        <w:t>работы.</w:t>
      </w:r>
    </w:p>
    <w:sectPr w:rsidR="00CA520C">
      <w:footerReference w:type="default" r:id="rId43"/>
      <w:pgSz w:w="11906" w:h="16838"/>
      <w:pgMar w:top="1360" w:right="560" w:bottom="1260" w:left="1240" w:header="720" w:footer="106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C4B" w:rsidRDefault="008D0C4B">
      <w:r>
        <w:separator/>
      </w:r>
    </w:p>
  </w:endnote>
  <w:endnote w:type="continuationSeparator" w:id="0">
    <w:p w:rsidR="008D0C4B" w:rsidRDefault="008D0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charset w:val="00"/>
    <w:family w:val="roman"/>
    <w:pitch w:val="default"/>
  </w:font>
  <w:font w:name="Noto Sans Devanagar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9BB" w:rsidRDefault="008D0C4B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3809520</wp:posOffset>
              </wp:positionH>
              <wp:positionV relativeFrom="page">
                <wp:posOffset>9871560</wp:posOffset>
              </wp:positionV>
              <wp:extent cx="228600" cy="194400"/>
              <wp:effectExtent l="0" t="0" r="19050" b="15150"/>
              <wp:wrapNone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2209BB" w:rsidRDefault="008D0C4B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13465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7" type="#_x0000_t202" style="position:absolute;margin-left:299.95pt;margin-top:777.3pt;width:18pt;height:15.3pt;z-index:-25165721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" filled="f" strokeweight=".06pt">
              <v:textbox inset="0,0,0,0">
                <w:txbxContent>
                  <w:p w:rsidR="002209BB" w:rsidRDefault="008D0C4B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13465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9BB" w:rsidRDefault="008D0C4B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77696" behindDoc="1" locked="0" layoutInCell="1" allowOverlap="1">
              <wp:simplePos x="0" y="0"/>
              <wp:positionH relativeFrom="page">
                <wp:posOffset>3809520</wp:posOffset>
              </wp:positionH>
              <wp:positionV relativeFrom="page">
                <wp:posOffset>9871560</wp:posOffset>
              </wp:positionV>
              <wp:extent cx="228600" cy="194400"/>
              <wp:effectExtent l="0" t="0" r="19050" b="15150"/>
              <wp:wrapNone/>
              <wp:docPr id="10" name="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2209BB" w:rsidRDefault="008D0C4B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13465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9" o:spid="_x0000_s1036" type="#_x0000_t202" style="position:absolute;margin-left:299.95pt;margin-top:777.3pt;width:18pt;height:15.3pt;z-index:-25163878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" filled="f" strokeweight=".06pt">
              <v:textbox inset="0,0,0,0">
                <w:txbxContent>
                  <w:p w:rsidR="002209BB" w:rsidRDefault="008D0C4B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13465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9BB" w:rsidRDefault="008D0C4B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79744" behindDoc="1" locked="0" layoutInCell="1" allowOverlap="1">
              <wp:simplePos x="0" y="0"/>
              <wp:positionH relativeFrom="page">
                <wp:posOffset>3809520</wp:posOffset>
              </wp:positionH>
              <wp:positionV relativeFrom="page">
                <wp:posOffset>9871560</wp:posOffset>
              </wp:positionV>
              <wp:extent cx="228600" cy="194400"/>
              <wp:effectExtent l="0" t="0" r="19050" b="15150"/>
              <wp:wrapNone/>
              <wp:docPr id="11" name="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2209BB" w:rsidRDefault="008D0C4B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13465">
                            <w:rPr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10" o:spid="_x0000_s1037" type="#_x0000_t202" style="position:absolute;margin-left:299.95pt;margin-top:777.3pt;width:18pt;height:15.3pt;z-index:-25163673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" filled="f" strokeweight=".06pt">
              <v:textbox inset="0,0,0,0">
                <w:txbxContent>
                  <w:p w:rsidR="002209BB" w:rsidRDefault="008D0C4B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13465">
                      <w:rPr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9BB" w:rsidRDefault="008D0C4B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81792" behindDoc="1" locked="0" layoutInCell="1" allowOverlap="1">
              <wp:simplePos x="0" y="0"/>
              <wp:positionH relativeFrom="page">
                <wp:posOffset>3809520</wp:posOffset>
              </wp:positionH>
              <wp:positionV relativeFrom="page">
                <wp:posOffset>9871560</wp:posOffset>
              </wp:positionV>
              <wp:extent cx="228600" cy="194400"/>
              <wp:effectExtent l="0" t="0" r="19050" b="15150"/>
              <wp:wrapNone/>
              <wp:docPr id="12" name="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2209BB" w:rsidRDefault="008D0C4B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13465"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11" o:spid="_x0000_s1038" type="#_x0000_t202" style="position:absolute;margin-left:299.95pt;margin-top:777.3pt;width:18pt;height:15.3pt;z-index:-25163468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" filled="f" strokeweight=".06pt">
              <v:textbox inset="0,0,0,0">
                <w:txbxContent>
                  <w:p w:rsidR="002209BB" w:rsidRDefault="008D0C4B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13465"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9BB" w:rsidRDefault="008D0C4B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83840" behindDoc="1" locked="0" layoutInCell="1" allowOverlap="1">
              <wp:simplePos x="0" y="0"/>
              <wp:positionH relativeFrom="page">
                <wp:posOffset>3809520</wp:posOffset>
              </wp:positionH>
              <wp:positionV relativeFrom="page">
                <wp:posOffset>9871560</wp:posOffset>
              </wp:positionV>
              <wp:extent cx="228600" cy="194400"/>
              <wp:effectExtent l="0" t="0" r="19050" b="15150"/>
              <wp:wrapNone/>
              <wp:docPr id="13" name="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2209BB" w:rsidRDefault="008D0C4B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13465">
                            <w:rPr>
                              <w:noProof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12" o:spid="_x0000_s1039" type="#_x0000_t202" style="position:absolute;margin-left:299.95pt;margin-top:777.3pt;width:18pt;height:15.3pt;z-index:-25163264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" filled="f" strokeweight=".06pt">
              <v:textbox inset="0,0,0,0">
                <w:txbxContent>
                  <w:p w:rsidR="002209BB" w:rsidRDefault="008D0C4B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13465">
                      <w:rPr>
                        <w:noProof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9BB" w:rsidRDefault="008D0C4B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3809520</wp:posOffset>
              </wp:positionH>
              <wp:positionV relativeFrom="page">
                <wp:posOffset>9871560</wp:posOffset>
              </wp:positionV>
              <wp:extent cx="228600" cy="194400"/>
              <wp:effectExtent l="0" t="0" r="19050" b="15150"/>
              <wp:wrapNone/>
              <wp:docPr id="2" name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2209BB" w:rsidRDefault="008D0C4B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13465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1" o:spid="_x0000_s1028" type="#_x0000_t202" style="position:absolute;margin-left:299.95pt;margin-top:777.3pt;width:18pt;height:15.3pt;z-index:-25165516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" filled="f" strokeweight=".06pt">
              <v:textbox inset="0,0,0,0">
                <w:txbxContent>
                  <w:p w:rsidR="002209BB" w:rsidRDefault="008D0C4B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13465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9BB" w:rsidRDefault="008D0C4B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3809520</wp:posOffset>
              </wp:positionH>
              <wp:positionV relativeFrom="page">
                <wp:posOffset>9871560</wp:posOffset>
              </wp:positionV>
              <wp:extent cx="228600" cy="194400"/>
              <wp:effectExtent l="0" t="0" r="19050" b="15150"/>
              <wp:wrapNone/>
              <wp:docPr id="3" name="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2209BB" w:rsidRDefault="008D0C4B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13465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2" o:spid="_x0000_s1029" type="#_x0000_t202" style="position:absolute;margin-left:299.95pt;margin-top:777.3pt;width:18pt;height:15.3pt;z-index:-25165312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" filled="f" strokeweight=".06pt">
              <v:textbox inset="0,0,0,0">
                <w:txbxContent>
                  <w:p w:rsidR="002209BB" w:rsidRDefault="008D0C4B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13465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9BB" w:rsidRDefault="008D0C4B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3809520</wp:posOffset>
              </wp:positionH>
              <wp:positionV relativeFrom="page">
                <wp:posOffset>9871560</wp:posOffset>
              </wp:positionV>
              <wp:extent cx="228600" cy="194400"/>
              <wp:effectExtent l="0" t="0" r="19050" b="15150"/>
              <wp:wrapNone/>
              <wp:docPr id="4" name="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2209BB" w:rsidRDefault="008D0C4B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13465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3" o:spid="_x0000_s1030" type="#_x0000_t202" style="position:absolute;margin-left:299.95pt;margin-top:777.3pt;width:18pt;height:15.3pt;z-index:-251651072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" filled="f" strokeweight=".06pt">
              <v:textbox inset="0,0,0,0">
                <w:txbxContent>
                  <w:p w:rsidR="002209BB" w:rsidRDefault="008D0C4B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13465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9BB" w:rsidRDefault="008D0C4B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page">
                <wp:posOffset>3809520</wp:posOffset>
              </wp:positionH>
              <wp:positionV relativeFrom="page">
                <wp:posOffset>9871560</wp:posOffset>
              </wp:positionV>
              <wp:extent cx="228600" cy="194400"/>
              <wp:effectExtent l="0" t="0" r="19050" b="15150"/>
              <wp:wrapNone/>
              <wp:docPr id="5" name="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2209BB" w:rsidRDefault="008D0C4B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13465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4" o:spid="_x0000_s1031" type="#_x0000_t202" style="position:absolute;margin-left:299.95pt;margin-top:777.3pt;width:18pt;height:15.3pt;z-index:-25164902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" filled="f" strokeweight=".06pt">
              <v:textbox inset="0,0,0,0">
                <w:txbxContent>
                  <w:p w:rsidR="002209BB" w:rsidRDefault="008D0C4B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13465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9BB" w:rsidRDefault="008D0C4B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page">
                <wp:posOffset>3809520</wp:posOffset>
              </wp:positionH>
              <wp:positionV relativeFrom="page">
                <wp:posOffset>9871560</wp:posOffset>
              </wp:positionV>
              <wp:extent cx="228600" cy="194400"/>
              <wp:effectExtent l="0" t="0" r="19050" b="15150"/>
              <wp:wrapNone/>
              <wp:docPr id="6" name="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2209BB" w:rsidRDefault="008D0C4B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13465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5" o:spid="_x0000_s1032" type="#_x0000_t202" style="position:absolute;margin-left:299.95pt;margin-top:777.3pt;width:18pt;height:15.3pt;z-index:-25164697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" filled="f" strokeweight=".06pt">
              <v:textbox inset="0,0,0,0">
                <w:txbxContent>
                  <w:p w:rsidR="002209BB" w:rsidRDefault="008D0C4B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13465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9BB" w:rsidRDefault="008D0C4B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3809520</wp:posOffset>
              </wp:positionH>
              <wp:positionV relativeFrom="page">
                <wp:posOffset>9871560</wp:posOffset>
              </wp:positionV>
              <wp:extent cx="228600" cy="194400"/>
              <wp:effectExtent l="0" t="0" r="19050" b="15150"/>
              <wp:wrapNone/>
              <wp:docPr id="7" name="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2209BB" w:rsidRDefault="008D0C4B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13465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6" o:spid="_x0000_s1033" type="#_x0000_t202" style="position:absolute;margin-left:299.95pt;margin-top:777.3pt;width:18pt;height:15.3pt;z-index:-25164492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" filled="f" strokeweight=".06pt">
              <v:textbox inset="0,0,0,0">
                <w:txbxContent>
                  <w:p w:rsidR="002209BB" w:rsidRDefault="008D0C4B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13465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9BB" w:rsidRDefault="008D0C4B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73600" behindDoc="1" locked="0" layoutInCell="1" allowOverlap="1">
              <wp:simplePos x="0" y="0"/>
              <wp:positionH relativeFrom="page">
                <wp:posOffset>3809520</wp:posOffset>
              </wp:positionH>
              <wp:positionV relativeFrom="page">
                <wp:posOffset>9871560</wp:posOffset>
              </wp:positionV>
              <wp:extent cx="228600" cy="194400"/>
              <wp:effectExtent l="0" t="0" r="19050" b="15150"/>
              <wp:wrapNone/>
              <wp:docPr id="8" name="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2209BB" w:rsidRDefault="008D0C4B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13465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7" o:spid="_x0000_s1034" type="#_x0000_t202" style="position:absolute;margin-left:299.95pt;margin-top:777.3pt;width:18pt;height:15.3pt;z-index:-25164288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" filled="f" strokeweight=".06pt">
              <v:textbox inset="0,0,0,0">
                <w:txbxContent>
                  <w:p w:rsidR="002209BB" w:rsidRDefault="008D0C4B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13465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9BB" w:rsidRDefault="008D0C4B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75648" behindDoc="1" locked="0" layoutInCell="1" allowOverlap="1">
              <wp:simplePos x="0" y="0"/>
              <wp:positionH relativeFrom="page">
                <wp:posOffset>3809520</wp:posOffset>
              </wp:positionH>
              <wp:positionV relativeFrom="page">
                <wp:posOffset>9871560</wp:posOffset>
              </wp:positionV>
              <wp:extent cx="228600" cy="194400"/>
              <wp:effectExtent l="0" t="0" r="19050" b="15150"/>
              <wp:wrapNone/>
              <wp:docPr id="9" name="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2209BB" w:rsidRDefault="008D0C4B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13465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8" o:spid="_x0000_s1035" type="#_x0000_t202" style="position:absolute;margin-left:299.95pt;margin-top:777.3pt;width:18pt;height:15.3pt;z-index:-251640832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" filled="f" strokeweight=".06pt">
              <v:textbox inset="0,0,0,0">
                <w:txbxContent>
                  <w:p w:rsidR="002209BB" w:rsidRDefault="008D0C4B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13465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C4B" w:rsidRDefault="008D0C4B">
      <w:r>
        <w:rPr>
          <w:color w:val="000000"/>
        </w:rPr>
        <w:separator/>
      </w:r>
    </w:p>
  </w:footnote>
  <w:footnote w:type="continuationSeparator" w:id="0">
    <w:p w:rsidR="008D0C4B" w:rsidRDefault="008D0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07F3E"/>
    <w:multiLevelType w:val="multilevel"/>
    <w:tmpl w:val="632CE3DA"/>
    <w:styleLink w:val="WWNum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">
    <w:nsid w:val="0AB90CE4"/>
    <w:multiLevelType w:val="multilevel"/>
    <w:tmpl w:val="85382C88"/>
    <w:styleLink w:val="WWNum19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">
    <w:nsid w:val="0CCB6753"/>
    <w:multiLevelType w:val="multilevel"/>
    <w:tmpl w:val="2FDC6A98"/>
    <w:styleLink w:val="WWNum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3">
    <w:nsid w:val="18790CA8"/>
    <w:multiLevelType w:val="multilevel"/>
    <w:tmpl w:val="879A98F2"/>
    <w:styleLink w:val="WWNum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4">
    <w:nsid w:val="354D0ADC"/>
    <w:multiLevelType w:val="multilevel"/>
    <w:tmpl w:val="71007848"/>
    <w:styleLink w:val="WWNum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5">
    <w:nsid w:val="3AFE5325"/>
    <w:multiLevelType w:val="multilevel"/>
    <w:tmpl w:val="DB6E979C"/>
    <w:styleLink w:val="WWNum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6">
    <w:nsid w:val="47C94005"/>
    <w:multiLevelType w:val="multilevel"/>
    <w:tmpl w:val="8DEE8D48"/>
    <w:styleLink w:val="WWNum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7">
    <w:nsid w:val="4A7C4D4E"/>
    <w:multiLevelType w:val="multilevel"/>
    <w:tmpl w:val="00F65674"/>
    <w:styleLink w:val="WWNum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8">
    <w:nsid w:val="4C853DF0"/>
    <w:multiLevelType w:val="multilevel"/>
    <w:tmpl w:val="A1085A9C"/>
    <w:styleLink w:val="WWNum5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9">
    <w:nsid w:val="4E0A1415"/>
    <w:multiLevelType w:val="multilevel"/>
    <w:tmpl w:val="3B0E1670"/>
    <w:styleLink w:val="WWNum20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/>
        <w:iCs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0">
    <w:nsid w:val="504F3A0C"/>
    <w:multiLevelType w:val="multilevel"/>
    <w:tmpl w:val="23C24034"/>
    <w:styleLink w:val="WWNum7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1">
    <w:nsid w:val="54A57506"/>
    <w:multiLevelType w:val="multilevel"/>
    <w:tmpl w:val="6666F04A"/>
    <w:styleLink w:val="WWNum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2">
    <w:nsid w:val="66FD34F5"/>
    <w:multiLevelType w:val="multilevel"/>
    <w:tmpl w:val="97703D96"/>
    <w:styleLink w:val="WWNum17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3">
    <w:nsid w:val="6DFB08EF"/>
    <w:multiLevelType w:val="multilevel"/>
    <w:tmpl w:val="C832D280"/>
    <w:styleLink w:val="WWNum9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4">
    <w:nsid w:val="6FC11B22"/>
    <w:multiLevelType w:val="multilevel"/>
    <w:tmpl w:val="206414B2"/>
    <w:styleLink w:val="WWNum13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5">
    <w:nsid w:val="720331AD"/>
    <w:multiLevelType w:val="multilevel"/>
    <w:tmpl w:val="07AA797E"/>
    <w:styleLink w:val="WWNum15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/>
        <w:i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6">
    <w:nsid w:val="76E33E28"/>
    <w:multiLevelType w:val="multilevel"/>
    <w:tmpl w:val="9E26BD96"/>
    <w:styleLink w:val="WWNum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7">
    <w:nsid w:val="7A3B0C5F"/>
    <w:multiLevelType w:val="multilevel"/>
    <w:tmpl w:val="B5A6275C"/>
    <w:styleLink w:val="WWNum3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8">
    <w:nsid w:val="7F7E67F9"/>
    <w:multiLevelType w:val="multilevel"/>
    <w:tmpl w:val="2898D7BC"/>
    <w:styleLink w:val="WWNum1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9">
    <w:nsid w:val="7FA11AC9"/>
    <w:multiLevelType w:val="multilevel"/>
    <w:tmpl w:val="8878032C"/>
    <w:styleLink w:val="WWNum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/>
        <w:i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12"/>
  </w:num>
  <w:num w:numId="5">
    <w:abstractNumId w:val="0"/>
  </w:num>
  <w:num w:numId="6">
    <w:abstractNumId w:val="15"/>
  </w:num>
  <w:num w:numId="7">
    <w:abstractNumId w:val="5"/>
  </w:num>
  <w:num w:numId="8">
    <w:abstractNumId w:val="14"/>
  </w:num>
  <w:num w:numId="9">
    <w:abstractNumId w:val="3"/>
  </w:num>
  <w:num w:numId="10">
    <w:abstractNumId w:val="18"/>
  </w:num>
  <w:num w:numId="11">
    <w:abstractNumId w:val="16"/>
  </w:num>
  <w:num w:numId="12">
    <w:abstractNumId w:val="13"/>
  </w:num>
  <w:num w:numId="13">
    <w:abstractNumId w:val="2"/>
  </w:num>
  <w:num w:numId="14">
    <w:abstractNumId w:val="10"/>
  </w:num>
  <w:num w:numId="15">
    <w:abstractNumId w:val="6"/>
  </w:num>
  <w:num w:numId="16">
    <w:abstractNumId w:val="8"/>
  </w:num>
  <w:num w:numId="17">
    <w:abstractNumId w:val="7"/>
  </w:num>
  <w:num w:numId="18">
    <w:abstractNumId w:val="17"/>
  </w:num>
  <w:num w:numId="19">
    <w:abstractNumId w:val="4"/>
  </w:num>
  <w:num w:numId="20">
    <w:abstractNumId w:val="19"/>
  </w:num>
  <w:num w:numId="21">
    <w:abstractNumId w:val="19"/>
    <w:lvlOverride w:ilvl="0">
      <w:startOverride w:val="1"/>
    </w:lvlOverride>
  </w:num>
  <w:num w:numId="22">
    <w:abstractNumId w:val="4"/>
    <w:lvlOverride w:ilvl="0">
      <w:startOverride w:val="1"/>
    </w:lvlOverride>
  </w:num>
  <w:num w:numId="23">
    <w:abstractNumId w:val="17"/>
    <w:lvlOverride w:ilvl="0">
      <w:startOverride w:val="1"/>
    </w:lvlOverride>
  </w:num>
  <w:num w:numId="24">
    <w:abstractNumId w:val="19"/>
    <w:lvlOverride w:ilvl="0">
      <w:startOverride w:val="1"/>
    </w:lvlOverride>
  </w:num>
  <w:num w:numId="25">
    <w:abstractNumId w:val="7"/>
    <w:lvlOverride w:ilvl="0">
      <w:startOverride w:val="1"/>
    </w:lvlOverride>
  </w:num>
  <w:num w:numId="26">
    <w:abstractNumId w:val="8"/>
    <w:lvlOverride w:ilvl="0">
      <w:startOverride w:val="1"/>
    </w:lvlOverride>
  </w:num>
  <w:num w:numId="27">
    <w:abstractNumId w:val="6"/>
    <w:lvlOverride w:ilvl="0">
      <w:startOverride w:val="1"/>
    </w:lvlOverride>
  </w:num>
  <w:num w:numId="28">
    <w:abstractNumId w:val="10"/>
    <w:lvlOverride w:ilvl="0">
      <w:startOverride w:val="1"/>
    </w:lvlOverride>
  </w:num>
  <w:num w:numId="29">
    <w:abstractNumId w:val="2"/>
    <w:lvlOverride w:ilvl="0">
      <w:startOverride w:val="1"/>
    </w:lvlOverride>
  </w:num>
  <w:num w:numId="30">
    <w:abstractNumId w:val="19"/>
    <w:lvlOverride w:ilvl="0">
      <w:startOverride w:val="1"/>
    </w:lvlOverride>
  </w:num>
  <w:num w:numId="31">
    <w:abstractNumId w:val="13"/>
    <w:lvlOverride w:ilvl="0">
      <w:startOverride w:val="1"/>
    </w:lvlOverride>
  </w:num>
  <w:num w:numId="32">
    <w:abstractNumId w:val="16"/>
    <w:lvlOverride w:ilvl="0">
      <w:startOverride w:val="1"/>
    </w:lvlOverride>
  </w:num>
  <w:num w:numId="33">
    <w:abstractNumId w:val="18"/>
    <w:lvlOverride w:ilvl="0">
      <w:startOverride w:val="1"/>
    </w:lvlOverride>
  </w:num>
  <w:num w:numId="34">
    <w:abstractNumId w:val="3"/>
    <w:lvlOverride w:ilvl="0">
      <w:startOverride w:val="1"/>
    </w:lvlOverride>
  </w:num>
  <w:num w:numId="35">
    <w:abstractNumId w:val="14"/>
    <w:lvlOverride w:ilvl="0">
      <w:startOverride w:val="1"/>
    </w:lvlOverride>
  </w:num>
  <w:num w:numId="36">
    <w:abstractNumId w:val="5"/>
    <w:lvlOverride w:ilvl="0">
      <w:startOverride w:val="1"/>
    </w:lvlOverride>
  </w:num>
  <w:num w:numId="37">
    <w:abstractNumId w:val="15"/>
    <w:lvlOverride w:ilvl="0">
      <w:startOverride w:val="7"/>
    </w:lvlOverride>
  </w:num>
  <w:num w:numId="38">
    <w:abstractNumId w:val="0"/>
    <w:lvlOverride w:ilvl="0">
      <w:startOverride w:val="1"/>
    </w:lvlOverride>
  </w:num>
  <w:num w:numId="39">
    <w:abstractNumId w:val="12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"/>
    <w:lvlOverride w:ilvl="0">
      <w:startOverride w:val="1"/>
    </w:lvlOverride>
  </w:num>
  <w:num w:numId="42">
    <w:abstractNumId w:val="9"/>
    <w:lvlOverride w:ilvl="0">
      <w:startOverride w:val="10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A520C"/>
    <w:rsid w:val="008D0C4B"/>
    <w:rsid w:val="00A13465"/>
    <w:rsid w:val="00CA5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pPr>
      <w:ind w:left="200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Standard"/>
    <w:pPr>
      <w:spacing w:before="66"/>
      <w:ind w:left="200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Times New Roman" w:hAnsi="Times New Roman" w:cs="Times New Roman"/>
      <w:lang w:val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Textbody">
    <w:name w:val="Text body"/>
    <w:basedOn w:val="Standard"/>
    <w:rPr>
      <w:sz w:val="28"/>
      <w:szCs w:val="28"/>
    </w:rPr>
  </w:style>
  <w:style w:type="paragraph" w:styleId="a3">
    <w:name w:val="List"/>
    <w:basedOn w:val="Textbody"/>
    <w:rPr>
      <w:rFonts w:ascii="PT Astra Serif" w:hAnsi="PT Astra Serif" w:cs="Noto Sans Devanagari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PT Astra Serif" w:hAnsi="PT Astra Serif" w:cs="Noto Sans Devanagari"/>
      <w:sz w:val="24"/>
    </w:rPr>
  </w:style>
  <w:style w:type="paragraph" w:styleId="a5">
    <w:name w:val="Title"/>
    <w:basedOn w:val="Standard"/>
    <w:pPr>
      <w:spacing w:before="174"/>
      <w:ind w:left="990" w:right="1223"/>
      <w:jc w:val="center"/>
    </w:pPr>
    <w:rPr>
      <w:b/>
      <w:bCs/>
      <w:sz w:val="32"/>
      <w:szCs w:val="32"/>
    </w:rPr>
  </w:style>
  <w:style w:type="paragraph" w:styleId="a6">
    <w:name w:val="List Paragraph"/>
    <w:basedOn w:val="Standard"/>
    <w:pPr>
      <w:ind w:left="200" w:hanging="567"/>
    </w:pPr>
  </w:style>
  <w:style w:type="paragraph" w:customStyle="1" w:styleId="TableParagraph">
    <w:name w:val="Table Paragraph"/>
    <w:basedOn w:val="Standard"/>
  </w:style>
  <w:style w:type="paragraph" w:customStyle="1" w:styleId="HeaderandFooter">
    <w:name w:val="Header and Footer"/>
    <w:basedOn w:val="Standard"/>
  </w:style>
  <w:style w:type="paragraph" w:styleId="a7">
    <w:name w:val="footer"/>
    <w:basedOn w:val="HeaderandFooter"/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ListLabel1">
    <w:name w:val="ListLabel 1"/>
    <w:rPr>
      <w:rFonts w:ascii="Times New Roman" w:eastAsia="Times New Roman" w:hAnsi="Times New Roman" w:cs="Times New Roman"/>
      <w:b/>
      <w:bCs/>
      <w:spacing w:val="0"/>
      <w:w w:val="100"/>
      <w:sz w:val="28"/>
      <w:szCs w:val="28"/>
      <w:lang w:val="ru-RU" w:eastAsia="en-US" w:bidi="ar-SA"/>
    </w:rPr>
  </w:style>
  <w:style w:type="character" w:customStyle="1" w:styleId="ListLabel2">
    <w:name w:val="ListLabel 2"/>
    <w:rPr>
      <w:rFonts w:ascii="Times New Roman" w:eastAsia="Times New Roman" w:hAnsi="Times New Roman" w:cs="Times New Roman"/>
      <w:b/>
      <w:bCs/>
      <w:i/>
      <w:iCs/>
      <w:spacing w:val="-4"/>
      <w:w w:val="100"/>
      <w:sz w:val="28"/>
      <w:szCs w:val="28"/>
      <w:lang w:val="ru-RU" w:eastAsia="en-US" w:bidi="ar-SA"/>
    </w:rPr>
  </w:style>
  <w:style w:type="character" w:customStyle="1" w:styleId="ListLabel3">
    <w:name w:val="ListLabel 3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4">
    <w:name w:val="ListLabel 4"/>
    <w:rPr>
      <w:lang w:val="ru-RU" w:eastAsia="en-US" w:bidi="ar-SA"/>
    </w:rPr>
  </w:style>
  <w:style w:type="character" w:customStyle="1" w:styleId="ListLabel5">
    <w:name w:val="ListLabel 5"/>
    <w:rPr>
      <w:lang w:val="ru-RU" w:eastAsia="en-US" w:bidi="ar-SA"/>
    </w:rPr>
  </w:style>
  <w:style w:type="character" w:customStyle="1" w:styleId="ListLabel6">
    <w:name w:val="ListLabel 6"/>
    <w:rPr>
      <w:lang w:val="ru-RU" w:eastAsia="en-US" w:bidi="ar-SA"/>
    </w:rPr>
  </w:style>
  <w:style w:type="character" w:customStyle="1" w:styleId="ListLabel7">
    <w:name w:val="ListLabel 7"/>
    <w:rPr>
      <w:lang w:val="ru-RU" w:eastAsia="en-US" w:bidi="ar-SA"/>
    </w:rPr>
  </w:style>
  <w:style w:type="character" w:customStyle="1" w:styleId="ListLabel8">
    <w:name w:val="ListLabel 8"/>
    <w:rPr>
      <w:lang w:val="ru-RU" w:eastAsia="en-US" w:bidi="ar-SA"/>
    </w:rPr>
  </w:style>
  <w:style w:type="character" w:customStyle="1" w:styleId="ListLabel9">
    <w:name w:val="ListLabel 9"/>
    <w:rPr>
      <w:lang w:val="ru-RU" w:eastAsia="en-US" w:bidi="ar-SA"/>
    </w:rPr>
  </w:style>
  <w:style w:type="character" w:customStyle="1" w:styleId="ListLabel10">
    <w:name w:val="ListLabel 10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1">
    <w:name w:val="ListLabel 11"/>
    <w:rPr>
      <w:lang w:val="ru-RU" w:eastAsia="en-US" w:bidi="ar-SA"/>
    </w:rPr>
  </w:style>
  <w:style w:type="character" w:customStyle="1" w:styleId="ListLabel12">
    <w:name w:val="ListLabel 12"/>
    <w:rPr>
      <w:lang w:val="ru-RU" w:eastAsia="en-US" w:bidi="ar-SA"/>
    </w:rPr>
  </w:style>
  <w:style w:type="character" w:customStyle="1" w:styleId="ListLabel13">
    <w:name w:val="ListLabel 13"/>
    <w:rPr>
      <w:lang w:val="ru-RU" w:eastAsia="en-US" w:bidi="ar-SA"/>
    </w:rPr>
  </w:style>
  <w:style w:type="character" w:customStyle="1" w:styleId="ListLabel14">
    <w:name w:val="ListLabel 14"/>
    <w:rPr>
      <w:lang w:val="ru-RU" w:eastAsia="en-US" w:bidi="ar-SA"/>
    </w:rPr>
  </w:style>
  <w:style w:type="character" w:customStyle="1" w:styleId="ListLabel15">
    <w:name w:val="ListLabel 15"/>
    <w:rPr>
      <w:lang w:val="ru-RU" w:eastAsia="en-US" w:bidi="ar-SA"/>
    </w:rPr>
  </w:style>
  <w:style w:type="character" w:customStyle="1" w:styleId="ListLabel16">
    <w:name w:val="ListLabel 16"/>
    <w:rPr>
      <w:lang w:val="ru-RU" w:eastAsia="en-US" w:bidi="ar-SA"/>
    </w:rPr>
  </w:style>
  <w:style w:type="character" w:customStyle="1" w:styleId="ListLabel17">
    <w:name w:val="ListLabel 17"/>
    <w:rPr>
      <w:lang w:val="ru-RU" w:eastAsia="en-US" w:bidi="ar-SA"/>
    </w:rPr>
  </w:style>
  <w:style w:type="character" w:customStyle="1" w:styleId="ListLabel18">
    <w:name w:val="ListLabel 18"/>
    <w:rPr>
      <w:lang w:val="ru-RU" w:eastAsia="en-US" w:bidi="ar-SA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20">
    <w:name w:val="ListLabel 20"/>
    <w:rPr>
      <w:lang w:val="ru-RU" w:eastAsia="en-US" w:bidi="ar-SA"/>
    </w:rPr>
  </w:style>
  <w:style w:type="character" w:customStyle="1" w:styleId="ListLabel21">
    <w:name w:val="ListLabel 21"/>
    <w:rPr>
      <w:lang w:val="ru-RU" w:eastAsia="en-US" w:bidi="ar-SA"/>
    </w:rPr>
  </w:style>
  <w:style w:type="character" w:customStyle="1" w:styleId="ListLabel22">
    <w:name w:val="ListLabel 22"/>
    <w:rPr>
      <w:lang w:val="ru-RU" w:eastAsia="en-US" w:bidi="ar-SA"/>
    </w:rPr>
  </w:style>
  <w:style w:type="character" w:customStyle="1" w:styleId="ListLabel23">
    <w:name w:val="ListLabel 23"/>
    <w:rPr>
      <w:lang w:val="ru-RU" w:eastAsia="en-US" w:bidi="ar-SA"/>
    </w:rPr>
  </w:style>
  <w:style w:type="character" w:customStyle="1" w:styleId="ListLabel24">
    <w:name w:val="ListLabel 24"/>
    <w:rPr>
      <w:lang w:val="ru-RU" w:eastAsia="en-US" w:bidi="ar-SA"/>
    </w:rPr>
  </w:style>
  <w:style w:type="character" w:customStyle="1" w:styleId="ListLabel25">
    <w:name w:val="ListLabel 25"/>
    <w:rPr>
      <w:lang w:val="ru-RU" w:eastAsia="en-US" w:bidi="ar-SA"/>
    </w:rPr>
  </w:style>
  <w:style w:type="character" w:customStyle="1" w:styleId="ListLabel26">
    <w:name w:val="ListLabel 26"/>
    <w:rPr>
      <w:lang w:val="ru-RU" w:eastAsia="en-US" w:bidi="ar-SA"/>
    </w:rPr>
  </w:style>
  <w:style w:type="character" w:customStyle="1" w:styleId="ListLabel27">
    <w:name w:val="ListLabel 27"/>
    <w:rPr>
      <w:lang w:val="ru-RU" w:eastAsia="en-US" w:bidi="ar-SA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29">
    <w:name w:val="ListLabel 29"/>
    <w:rPr>
      <w:lang w:val="ru-RU" w:eastAsia="en-US" w:bidi="ar-SA"/>
    </w:rPr>
  </w:style>
  <w:style w:type="character" w:customStyle="1" w:styleId="ListLabel30">
    <w:name w:val="ListLabel 30"/>
    <w:rPr>
      <w:lang w:val="ru-RU" w:eastAsia="en-US" w:bidi="ar-SA"/>
    </w:rPr>
  </w:style>
  <w:style w:type="character" w:customStyle="1" w:styleId="ListLabel31">
    <w:name w:val="ListLabel 31"/>
    <w:rPr>
      <w:lang w:val="ru-RU" w:eastAsia="en-US" w:bidi="ar-SA"/>
    </w:rPr>
  </w:style>
  <w:style w:type="character" w:customStyle="1" w:styleId="ListLabel32">
    <w:name w:val="ListLabel 32"/>
    <w:rPr>
      <w:lang w:val="ru-RU" w:eastAsia="en-US" w:bidi="ar-SA"/>
    </w:rPr>
  </w:style>
  <w:style w:type="character" w:customStyle="1" w:styleId="ListLabel33">
    <w:name w:val="ListLabel 33"/>
    <w:rPr>
      <w:lang w:val="ru-RU" w:eastAsia="en-US" w:bidi="ar-SA"/>
    </w:rPr>
  </w:style>
  <w:style w:type="character" w:customStyle="1" w:styleId="ListLabel34">
    <w:name w:val="ListLabel 34"/>
    <w:rPr>
      <w:lang w:val="ru-RU" w:eastAsia="en-US" w:bidi="ar-SA"/>
    </w:rPr>
  </w:style>
  <w:style w:type="character" w:customStyle="1" w:styleId="ListLabel35">
    <w:name w:val="ListLabel 35"/>
    <w:rPr>
      <w:lang w:val="ru-RU" w:eastAsia="en-US" w:bidi="ar-SA"/>
    </w:rPr>
  </w:style>
  <w:style w:type="character" w:customStyle="1" w:styleId="ListLabel36">
    <w:name w:val="ListLabel 36"/>
    <w:rPr>
      <w:lang w:val="ru-RU" w:eastAsia="en-US" w:bidi="ar-SA"/>
    </w:rPr>
  </w:style>
  <w:style w:type="character" w:customStyle="1" w:styleId="ListLabel37">
    <w:name w:val="ListLabel 37"/>
    <w:rPr>
      <w:rFonts w:ascii="Times New Roman" w:eastAsia="Times New Roman" w:hAnsi="Times New Roman" w:cs="Times New Roman"/>
      <w:w w:val="100"/>
      <w:sz w:val="22"/>
      <w:szCs w:val="22"/>
      <w:lang w:val="ru-RU" w:eastAsia="en-US" w:bidi="ar-SA"/>
    </w:rPr>
  </w:style>
  <w:style w:type="character" w:customStyle="1" w:styleId="ListLabel38">
    <w:name w:val="ListLabel 38"/>
    <w:rPr>
      <w:lang w:val="ru-RU" w:eastAsia="en-US" w:bidi="ar-SA"/>
    </w:rPr>
  </w:style>
  <w:style w:type="character" w:customStyle="1" w:styleId="ListLabel39">
    <w:name w:val="ListLabel 39"/>
    <w:rPr>
      <w:lang w:val="ru-RU" w:eastAsia="en-US" w:bidi="ar-SA"/>
    </w:rPr>
  </w:style>
  <w:style w:type="character" w:customStyle="1" w:styleId="ListLabel40">
    <w:name w:val="ListLabel 40"/>
    <w:rPr>
      <w:lang w:val="ru-RU" w:eastAsia="en-US" w:bidi="ar-SA"/>
    </w:rPr>
  </w:style>
  <w:style w:type="character" w:customStyle="1" w:styleId="ListLabel41">
    <w:name w:val="ListLabel 41"/>
    <w:rPr>
      <w:lang w:val="ru-RU" w:eastAsia="en-US" w:bidi="ar-SA"/>
    </w:rPr>
  </w:style>
  <w:style w:type="character" w:customStyle="1" w:styleId="ListLabel42">
    <w:name w:val="ListLabel 42"/>
    <w:rPr>
      <w:lang w:val="ru-RU" w:eastAsia="en-US" w:bidi="ar-SA"/>
    </w:rPr>
  </w:style>
  <w:style w:type="character" w:customStyle="1" w:styleId="ListLabel43">
    <w:name w:val="ListLabel 43"/>
    <w:rPr>
      <w:lang w:val="ru-RU" w:eastAsia="en-US" w:bidi="ar-SA"/>
    </w:rPr>
  </w:style>
  <w:style w:type="character" w:customStyle="1" w:styleId="ListLabel44">
    <w:name w:val="ListLabel 44"/>
    <w:rPr>
      <w:lang w:val="ru-RU" w:eastAsia="en-US" w:bidi="ar-SA"/>
    </w:rPr>
  </w:style>
  <w:style w:type="character" w:customStyle="1" w:styleId="ListLabel45">
    <w:name w:val="ListLabel 45"/>
    <w:rPr>
      <w:lang w:val="ru-RU" w:eastAsia="en-US" w:bidi="ar-SA"/>
    </w:rPr>
  </w:style>
  <w:style w:type="character" w:customStyle="1" w:styleId="ListLabel46">
    <w:name w:val="ListLabel 46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47">
    <w:name w:val="ListLabel 47"/>
    <w:rPr>
      <w:rFonts w:ascii="Times New Roman" w:eastAsia="Times New Roman" w:hAnsi="Times New Roman" w:cs="Times New Roman"/>
      <w:b/>
      <w:bCs/>
      <w:i/>
      <w:iCs/>
      <w:w w:val="100"/>
      <w:sz w:val="28"/>
      <w:szCs w:val="28"/>
      <w:lang w:val="ru-RU" w:eastAsia="en-US" w:bidi="ar-SA"/>
    </w:rPr>
  </w:style>
  <w:style w:type="character" w:customStyle="1" w:styleId="ListLabel48">
    <w:name w:val="ListLabel 48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49">
    <w:name w:val="ListLabel 49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50">
    <w:name w:val="ListLabel 50"/>
    <w:rPr>
      <w:lang w:val="ru-RU" w:eastAsia="en-US" w:bidi="ar-SA"/>
    </w:rPr>
  </w:style>
  <w:style w:type="character" w:customStyle="1" w:styleId="ListLabel51">
    <w:name w:val="ListLabel 51"/>
    <w:rPr>
      <w:lang w:val="ru-RU" w:eastAsia="en-US" w:bidi="ar-SA"/>
    </w:rPr>
  </w:style>
  <w:style w:type="character" w:customStyle="1" w:styleId="ListLabel52">
    <w:name w:val="ListLabel 52"/>
    <w:rPr>
      <w:lang w:val="ru-RU" w:eastAsia="en-US" w:bidi="ar-SA"/>
    </w:rPr>
  </w:style>
  <w:style w:type="character" w:customStyle="1" w:styleId="ListLabel53">
    <w:name w:val="ListLabel 53"/>
    <w:rPr>
      <w:lang w:val="ru-RU" w:eastAsia="en-US" w:bidi="ar-SA"/>
    </w:rPr>
  </w:style>
  <w:style w:type="character" w:customStyle="1" w:styleId="ListLabel54">
    <w:name w:val="ListLabel 54"/>
    <w:rPr>
      <w:lang w:val="ru-RU" w:eastAsia="en-US" w:bidi="ar-SA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56">
    <w:name w:val="ListLabel 56"/>
    <w:rPr>
      <w:lang w:val="ru-RU" w:eastAsia="en-US" w:bidi="ar-SA"/>
    </w:rPr>
  </w:style>
  <w:style w:type="character" w:customStyle="1" w:styleId="ListLabel57">
    <w:name w:val="ListLabel 57"/>
    <w:rPr>
      <w:lang w:val="ru-RU" w:eastAsia="en-US" w:bidi="ar-SA"/>
    </w:rPr>
  </w:style>
  <w:style w:type="character" w:customStyle="1" w:styleId="ListLabel58">
    <w:name w:val="ListLabel 58"/>
    <w:rPr>
      <w:lang w:val="ru-RU" w:eastAsia="en-US" w:bidi="ar-SA"/>
    </w:rPr>
  </w:style>
  <w:style w:type="character" w:customStyle="1" w:styleId="ListLabel59">
    <w:name w:val="ListLabel 59"/>
    <w:rPr>
      <w:lang w:val="ru-RU" w:eastAsia="en-US" w:bidi="ar-SA"/>
    </w:rPr>
  </w:style>
  <w:style w:type="character" w:customStyle="1" w:styleId="ListLabel60">
    <w:name w:val="ListLabel 60"/>
    <w:rPr>
      <w:lang w:val="ru-RU" w:eastAsia="en-US" w:bidi="ar-SA"/>
    </w:rPr>
  </w:style>
  <w:style w:type="character" w:customStyle="1" w:styleId="ListLabel61">
    <w:name w:val="ListLabel 61"/>
    <w:rPr>
      <w:lang w:val="ru-RU" w:eastAsia="en-US" w:bidi="ar-SA"/>
    </w:rPr>
  </w:style>
  <w:style w:type="character" w:customStyle="1" w:styleId="ListLabel62">
    <w:name w:val="ListLabel 62"/>
    <w:rPr>
      <w:lang w:val="ru-RU" w:eastAsia="en-US" w:bidi="ar-SA"/>
    </w:rPr>
  </w:style>
  <w:style w:type="character" w:customStyle="1" w:styleId="ListLabel63">
    <w:name w:val="ListLabel 63"/>
    <w:rPr>
      <w:lang w:val="ru-RU" w:eastAsia="en-US" w:bidi="ar-SA"/>
    </w:rPr>
  </w:style>
  <w:style w:type="character" w:customStyle="1" w:styleId="ListLabel64">
    <w:name w:val="ListLabel 64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65">
    <w:name w:val="ListLabel 65"/>
    <w:rPr>
      <w:lang w:val="ru-RU" w:eastAsia="en-US" w:bidi="ar-SA"/>
    </w:rPr>
  </w:style>
  <w:style w:type="character" w:customStyle="1" w:styleId="ListLabel66">
    <w:name w:val="ListLabel 66"/>
    <w:rPr>
      <w:lang w:val="ru-RU" w:eastAsia="en-US" w:bidi="ar-SA"/>
    </w:rPr>
  </w:style>
  <w:style w:type="character" w:customStyle="1" w:styleId="ListLabel67">
    <w:name w:val="ListLabel 67"/>
    <w:rPr>
      <w:lang w:val="ru-RU" w:eastAsia="en-US" w:bidi="ar-SA"/>
    </w:rPr>
  </w:style>
  <w:style w:type="character" w:customStyle="1" w:styleId="ListLabel68">
    <w:name w:val="ListLabel 68"/>
    <w:rPr>
      <w:lang w:val="ru-RU" w:eastAsia="en-US" w:bidi="ar-SA"/>
    </w:rPr>
  </w:style>
  <w:style w:type="character" w:customStyle="1" w:styleId="ListLabel69">
    <w:name w:val="ListLabel 69"/>
    <w:rPr>
      <w:lang w:val="ru-RU" w:eastAsia="en-US" w:bidi="ar-SA"/>
    </w:rPr>
  </w:style>
  <w:style w:type="character" w:customStyle="1" w:styleId="ListLabel70">
    <w:name w:val="ListLabel 70"/>
    <w:rPr>
      <w:lang w:val="ru-RU" w:eastAsia="en-US" w:bidi="ar-SA"/>
    </w:rPr>
  </w:style>
  <w:style w:type="character" w:customStyle="1" w:styleId="ListLabel71">
    <w:name w:val="ListLabel 71"/>
    <w:rPr>
      <w:lang w:val="ru-RU" w:eastAsia="en-US" w:bidi="ar-SA"/>
    </w:rPr>
  </w:style>
  <w:style w:type="character" w:customStyle="1" w:styleId="ListLabel72">
    <w:name w:val="ListLabel 72"/>
    <w:rPr>
      <w:lang w:val="ru-RU" w:eastAsia="en-US" w:bidi="ar-SA"/>
    </w:rPr>
  </w:style>
  <w:style w:type="character" w:customStyle="1" w:styleId="ListLabel73">
    <w:name w:val="ListLabel 73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74">
    <w:name w:val="ListLabel 74"/>
    <w:rPr>
      <w:lang w:val="ru-RU" w:eastAsia="en-US" w:bidi="ar-SA"/>
    </w:rPr>
  </w:style>
  <w:style w:type="character" w:customStyle="1" w:styleId="ListLabel75">
    <w:name w:val="ListLabel 75"/>
    <w:rPr>
      <w:lang w:val="ru-RU" w:eastAsia="en-US" w:bidi="ar-SA"/>
    </w:rPr>
  </w:style>
  <w:style w:type="character" w:customStyle="1" w:styleId="ListLabel76">
    <w:name w:val="ListLabel 76"/>
    <w:rPr>
      <w:lang w:val="ru-RU" w:eastAsia="en-US" w:bidi="ar-SA"/>
    </w:rPr>
  </w:style>
  <w:style w:type="character" w:customStyle="1" w:styleId="ListLabel77">
    <w:name w:val="ListLabel 77"/>
    <w:rPr>
      <w:lang w:val="ru-RU" w:eastAsia="en-US" w:bidi="ar-SA"/>
    </w:rPr>
  </w:style>
  <w:style w:type="character" w:customStyle="1" w:styleId="ListLabel78">
    <w:name w:val="ListLabel 78"/>
    <w:rPr>
      <w:lang w:val="ru-RU" w:eastAsia="en-US" w:bidi="ar-SA"/>
    </w:rPr>
  </w:style>
  <w:style w:type="character" w:customStyle="1" w:styleId="ListLabel79">
    <w:name w:val="ListLabel 79"/>
    <w:rPr>
      <w:lang w:val="ru-RU" w:eastAsia="en-US" w:bidi="ar-SA"/>
    </w:rPr>
  </w:style>
  <w:style w:type="character" w:customStyle="1" w:styleId="ListLabel80">
    <w:name w:val="ListLabel 80"/>
    <w:rPr>
      <w:lang w:val="ru-RU" w:eastAsia="en-US" w:bidi="ar-SA"/>
    </w:rPr>
  </w:style>
  <w:style w:type="character" w:customStyle="1" w:styleId="ListLabel81">
    <w:name w:val="ListLabel 81"/>
    <w:rPr>
      <w:lang w:val="ru-RU" w:eastAsia="en-US" w:bidi="ar-SA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83">
    <w:name w:val="ListLabel 83"/>
    <w:rPr>
      <w:lang w:val="ru-RU" w:eastAsia="en-US" w:bidi="ar-SA"/>
    </w:rPr>
  </w:style>
  <w:style w:type="character" w:customStyle="1" w:styleId="ListLabel84">
    <w:name w:val="ListLabel 84"/>
    <w:rPr>
      <w:lang w:val="ru-RU" w:eastAsia="en-US" w:bidi="ar-SA"/>
    </w:rPr>
  </w:style>
  <w:style w:type="character" w:customStyle="1" w:styleId="ListLabel85">
    <w:name w:val="ListLabel 85"/>
    <w:rPr>
      <w:lang w:val="ru-RU" w:eastAsia="en-US" w:bidi="ar-SA"/>
    </w:rPr>
  </w:style>
  <w:style w:type="character" w:customStyle="1" w:styleId="ListLabel86">
    <w:name w:val="ListLabel 86"/>
    <w:rPr>
      <w:lang w:val="ru-RU" w:eastAsia="en-US" w:bidi="ar-SA"/>
    </w:rPr>
  </w:style>
  <w:style w:type="character" w:customStyle="1" w:styleId="ListLabel87">
    <w:name w:val="ListLabel 87"/>
    <w:rPr>
      <w:lang w:val="ru-RU" w:eastAsia="en-US" w:bidi="ar-SA"/>
    </w:rPr>
  </w:style>
  <w:style w:type="character" w:customStyle="1" w:styleId="ListLabel88">
    <w:name w:val="ListLabel 88"/>
    <w:rPr>
      <w:lang w:val="ru-RU" w:eastAsia="en-US" w:bidi="ar-SA"/>
    </w:rPr>
  </w:style>
  <w:style w:type="character" w:customStyle="1" w:styleId="ListLabel89">
    <w:name w:val="ListLabel 89"/>
    <w:rPr>
      <w:lang w:val="ru-RU" w:eastAsia="en-US" w:bidi="ar-SA"/>
    </w:rPr>
  </w:style>
  <w:style w:type="character" w:customStyle="1" w:styleId="ListLabel90">
    <w:name w:val="ListLabel 90"/>
    <w:rPr>
      <w:lang w:val="ru-RU" w:eastAsia="en-US" w:bidi="ar-SA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92">
    <w:name w:val="ListLabel 92"/>
    <w:rPr>
      <w:lang w:val="ru-RU" w:eastAsia="en-US" w:bidi="ar-SA"/>
    </w:rPr>
  </w:style>
  <w:style w:type="character" w:customStyle="1" w:styleId="ListLabel93">
    <w:name w:val="ListLabel 93"/>
    <w:rPr>
      <w:lang w:val="ru-RU" w:eastAsia="en-US" w:bidi="ar-SA"/>
    </w:rPr>
  </w:style>
  <w:style w:type="character" w:customStyle="1" w:styleId="ListLabel94">
    <w:name w:val="ListLabel 94"/>
    <w:rPr>
      <w:lang w:val="ru-RU" w:eastAsia="en-US" w:bidi="ar-SA"/>
    </w:rPr>
  </w:style>
  <w:style w:type="character" w:customStyle="1" w:styleId="ListLabel95">
    <w:name w:val="ListLabel 95"/>
    <w:rPr>
      <w:lang w:val="ru-RU" w:eastAsia="en-US" w:bidi="ar-SA"/>
    </w:rPr>
  </w:style>
  <w:style w:type="character" w:customStyle="1" w:styleId="ListLabel96">
    <w:name w:val="ListLabel 96"/>
    <w:rPr>
      <w:lang w:val="ru-RU" w:eastAsia="en-US" w:bidi="ar-SA"/>
    </w:rPr>
  </w:style>
  <w:style w:type="character" w:customStyle="1" w:styleId="ListLabel97">
    <w:name w:val="ListLabel 97"/>
    <w:rPr>
      <w:lang w:val="ru-RU" w:eastAsia="en-US" w:bidi="ar-SA"/>
    </w:rPr>
  </w:style>
  <w:style w:type="character" w:customStyle="1" w:styleId="ListLabel98">
    <w:name w:val="ListLabel 98"/>
    <w:rPr>
      <w:lang w:val="ru-RU" w:eastAsia="en-US" w:bidi="ar-SA"/>
    </w:rPr>
  </w:style>
  <w:style w:type="character" w:customStyle="1" w:styleId="ListLabel99">
    <w:name w:val="ListLabel 99"/>
    <w:rPr>
      <w:lang w:val="ru-RU" w:eastAsia="en-US" w:bidi="ar-SA"/>
    </w:rPr>
  </w:style>
  <w:style w:type="character" w:customStyle="1" w:styleId="ListLabel100">
    <w:name w:val="ListLabel 100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01">
    <w:name w:val="ListLabel 101"/>
    <w:rPr>
      <w:lang w:val="ru-RU" w:eastAsia="en-US" w:bidi="ar-SA"/>
    </w:rPr>
  </w:style>
  <w:style w:type="character" w:customStyle="1" w:styleId="ListLabel102">
    <w:name w:val="ListLabel 102"/>
    <w:rPr>
      <w:lang w:val="ru-RU" w:eastAsia="en-US" w:bidi="ar-SA"/>
    </w:rPr>
  </w:style>
  <w:style w:type="character" w:customStyle="1" w:styleId="ListLabel103">
    <w:name w:val="ListLabel 103"/>
    <w:rPr>
      <w:lang w:val="ru-RU" w:eastAsia="en-US" w:bidi="ar-SA"/>
    </w:rPr>
  </w:style>
  <w:style w:type="character" w:customStyle="1" w:styleId="ListLabel104">
    <w:name w:val="ListLabel 104"/>
    <w:rPr>
      <w:lang w:val="ru-RU" w:eastAsia="en-US" w:bidi="ar-SA"/>
    </w:rPr>
  </w:style>
  <w:style w:type="character" w:customStyle="1" w:styleId="ListLabel105">
    <w:name w:val="ListLabel 105"/>
    <w:rPr>
      <w:lang w:val="ru-RU" w:eastAsia="en-US" w:bidi="ar-SA"/>
    </w:rPr>
  </w:style>
  <w:style w:type="character" w:customStyle="1" w:styleId="ListLabel106">
    <w:name w:val="ListLabel 106"/>
    <w:rPr>
      <w:lang w:val="ru-RU" w:eastAsia="en-US" w:bidi="ar-SA"/>
    </w:rPr>
  </w:style>
  <w:style w:type="character" w:customStyle="1" w:styleId="ListLabel107">
    <w:name w:val="ListLabel 107"/>
    <w:rPr>
      <w:lang w:val="ru-RU" w:eastAsia="en-US" w:bidi="ar-SA"/>
    </w:rPr>
  </w:style>
  <w:style w:type="character" w:customStyle="1" w:styleId="ListLabel108">
    <w:name w:val="ListLabel 108"/>
    <w:rPr>
      <w:lang w:val="ru-RU" w:eastAsia="en-US" w:bidi="ar-SA"/>
    </w:rPr>
  </w:style>
  <w:style w:type="character" w:customStyle="1" w:styleId="ListLabel109">
    <w:name w:val="ListLabel 109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10">
    <w:name w:val="ListLabel 110"/>
    <w:rPr>
      <w:lang w:val="ru-RU" w:eastAsia="en-US" w:bidi="ar-SA"/>
    </w:rPr>
  </w:style>
  <w:style w:type="character" w:customStyle="1" w:styleId="ListLabel111">
    <w:name w:val="ListLabel 111"/>
    <w:rPr>
      <w:lang w:val="ru-RU" w:eastAsia="en-US" w:bidi="ar-SA"/>
    </w:rPr>
  </w:style>
  <w:style w:type="character" w:customStyle="1" w:styleId="ListLabel112">
    <w:name w:val="ListLabel 112"/>
    <w:rPr>
      <w:lang w:val="ru-RU" w:eastAsia="en-US" w:bidi="ar-SA"/>
    </w:rPr>
  </w:style>
  <w:style w:type="character" w:customStyle="1" w:styleId="ListLabel113">
    <w:name w:val="ListLabel 113"/>
    <w:rPr>
      <w:lang w:val="ru-RU" w:eastAsia="en-US" w:bidi="ar-SA"/>
    </w:rPr>
  </w:style>
  <w:style w:type="character" w:customStyle="1" w:styleId="ListLabel114">
    <w:name w:val="ListLabel 114"/>
    <w:rPr>
      <w:lang w:val="ru-RU" w:eastAsia="en-US" w:bidi="ar-SA"/>
    </w:rPr>
  </w:style>
  <w:style w:type="character" w:customStyle="1" w:styleId="ListLabel115">
    <w:name w:val="ListLabel 115"/>
    <w:rPr>
      <w:lang w:val="ru-RU" w:eastAsia="en-US" w:bidi="ar-SA"/>
    </w:rPr>
  </w:style>
  <w:style w:type="character" w:customStyle="1" w:styleId="ListLabel116">
    <w:name w:val="ListLabel 116"/>
    <w:rPr>
      <w:lang w:val="ru-RU" w:eastAsia="en-US" w:bidi="ar-SA"/>
    </w:rPr>
  </w:style>
  <w:style w:type="character" w:customStyle="1" w:styleId="ListLabel117">
    <w:name w:val="ListLabel 117"/>
    <w:rPr>
      <w:lang w:val="ru-RU" w:eastAsia="en-US" w:bidi="ar-SA"/>
    </w:rPr>
  </w:style>
  <w:style w:type="character" w:customStyle="1" w:styleId="ListLabel118">
    <w:name w:val="ListLabel 118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19">
    <w:name w:val="ListLabel 119"/>
    <w:rPr>
      <w:lang w:val="ru-RU" w:eastAsia="en-US" w:bidi="ar-SA"/>
    </w:rPr>
  </w:style>
  <w:style w:type="character" w:customStyle="1" w:styleId="ListLabel120">
    <w:name w:val="ListLabel 120"/>
    <w:rPr>
      <w:lang w:val="ru-RU" w:eastAsia="en-US" w:bidi="ar-SA"/>
    </w:rPr>
  </w:style>
  <w:style w:type="character" w:customStyle="1" w:styleId="ListLabel121">
    <w:name w:val="ListLabel 121"/>
    <w:rPr>
      <w:lang w:val="ru-RU" w:eastAsia="en-US" w:bidi="ar-SA"/>
    </w:rPr>
  </w:style>
  <w:style w:type="character" w:customStyle="1" w:styleId="ListLabel122">
    <w:name w:val="ListLabel 122"/>
    <w:rPr>
      <w:lang w:val="ru-RU" w:eastAsia="en-US" w:bidi="ar-SA"/>
    </w:rPr>
  </w:style>
  <w:style w:type="character" w:customStyle="1" w:styleId="ListLabel123">
    <w:name w:val="ListLabel 123"/>
    <w:rPr>
      <w:lang w:val="ru-RU" w:eastAsia="en-US" w:bidi="ar-SA"/>
    </w:rPr>
  </w:style>
  <w:style w:type="character" w:customStyle="1" w:styleId="ListLabel124">
    <w:name w:val="ListLabel 124"/>
    <w:rPr>
      <w:lang w:val="ru-RU" w:eastAsia="en-US" w:bidi="ar-SA"/>
    </w:rPr>
  </w:style>
  <w:style w:type="character" w:customStyle="1" w:styleId="ListLabel125">
    <w:name w:val="ListLabel 125"/>
    <w:rPr>
      <w:lang w:val="ru-RU" w:eastAsia="en-US" w:bidi="ar-SA"/>
    </w:rPr>
  </w:style>
  <w:style w:type="character" w:customStyle="1" w:styleId="ListLabel126">
    <w:name w:val="ListLabel 126"/>
    <w:rPr>
      <w:lang w:val="ru-RU" w:eastAsia="en-US" w:bidi="ar-SA"/>
    </w:rPr>
  </w:style>
  <w:style w:type="character" w:customStyle="1" w:styleId="ListLabel127">
    <w:name w:val="ListLabel 127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28">
    <w:name w:val="ListLabel 128"/>
    <w:rPr>
      <w:lang w:val="ru-RU" w:eastAsia="en-US" w:bidi="ar-SA"/>
    </w:rPr>
  </w:style>
  <w:style w:type="character" w:customStyle="1" w:styleId="ListLabel129">
    <w:name w:val="ListLabel 129"/>
    <w:rPr>
      <w:lang w:val="ru-RU" w:eastAsia="en-US" w:bidi="ar-SA"/>
    </w:rPr>
  </w:style>
  <w:style w:type="character" w:customStyle="1" w:styleId="ListLabel130">
    <w:name w:val="ListLabel 130"/>
    <w:rPr>
      <w:lang w:val="ru-RU" w:eastAsia="en-US" w:bidi="ar-SA"/>
    </w:rPr>
  </w:style>
  <w:style w:type="character" w:customStyle="1" w:styleId="ListLabel131">
    <w:name w:val="ListLabel 131"/>
    <w:rPr>
      <w:lang w:val="ru-RU" w:eastAsia="en-US" w:bidi="ar-SA"/>
    </w:rPr>
  </w:style>
  <w:style w:type="character" w:customStyle="1" w:styleId="ListLabel132">
    <w:name w:val="ListLabel 132"/>
    <w:rPr>
      <w:lang w:val="ru-RU" w:eastAsia="en-US" w:bidi="ar-SA"/>
    </w:rPr>
  </w:style>
  <w:style w:type="character" w:customStyle="1" w:styleId="ListLabel133">
    <w:name w:val="ListLabel 133"/>
    <w:rPr>
      <w:lang w:val="ru-RU" w:eastAsia="en-US" w:bidi="ar-SA"/>
    </w:rPr>
  </w:style>
  <w:style w:type="character" w:customStyle="1" w:styleId="ListLabel134">
    <w:name w:val="ListLabel 134"/>
    <w:rPr>
      <w:lang w:val="ru-RU" w:eastAsia="en-US" w:bidi="ar-SA"/>
    </w:rPr>
  </w:style>
  <w:style w:type="character" w:customStyle="1" w:styleId="ListLabel135">
    <w:name w:val="ListLabel 135"/>
    <w:rPr>
      <w:lang w:val="ru-RU" w:eastAsia="en-US" w:bidi="ar-SA"/>
    </w:rPr>
  </w:style>
  <w:style w:type="character" w:customStyle="1" w:styleId="ListLabel136">
    <w:name w:val="ListLabel 136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37">
    <w:name w:val="ListLabel 137"/>
    <w:rPr>
      <w:lang w:val="ru-RU" w:eastAsia="en-US" w:bidi="ar-SA"/>
    </w:rPr>
  </w:style>
  <w:style w:type="character" w:customStyle="1" w:styleId="ListLabel138">
    <w:name w:val="ListLabel 138"/>
    <w:rPr>
      <w:lang w:val="ru-RU" w:eastAsia="en-US" w:bidi="ar-SA"/>
    </w:rPr>
  </w:style>
  <w:style w:type="character" w:customStyle="1" w:styleId="ListLabel139">
    <w:name w:val="ListLabel 139"/>
    <w:rPr>
      <w:lang w:val="ru-RU" w:eastAsia="en-US" w:bidi="ar-SA"/>
    </w:rPr>
  </w:style>
  <w:style w:type="character" w:customStyle="1" w:styleId="ListLabel140">
    <w:name w:val="ListLabel 140"/>
    <w:rPr>
      <w:lang w:val="ru-RU" w:eastAsia="en-US" w:bidi="ar-SA"/>
    </w:rPr>
  </w:style>
  <w:style w:type="character" w:customStyle="1" w:styleId="ListLabel141">
    <w:name w:val="ListLabel 141"/>
    <w:rPr>
      <w:lang w:val="ru-RU" w:eastAsia="en-US" w:bidi="ar-SA"/>
    </w:rPr>
  </w:style>
  <w:style w:type="character" w:customStyle="1" w:styleId="ListLabel142">
    <w:name w:val="ListLabel 142"/>
    <w:rPr>
      <w:lang w:val="ru-RU" w:eastAsia="en-US" w:bidi="ar-SA"/>
    </w:rPr>
  </w:style>
  <w:style w:type="character" w:customStyle="1" w:styleId="ListLabel143">
    <w:name w:val="ListLabel 143"/>
    <w:rPr>
      <w:lang w:val="ru-RU" w:eastAsia="en-US" w:bidi="ar-SA"/>
    </w:rPr>
  </w:style>
  <w:style w:type="character" w:customStyle="1" w:styleId="ListLabel144">
    <w:name w:val="ListLabel 144"/>
    <w:rPr>
      <w:lang w:val="ru-RU" w:eastAsia="en-US" w:bidi="ar-SA"/>
    </w:rPr>
  </w:style>
  <w:style w:type="character" w:customStyle="1" w:styleId="ListLabel145">
    <w:name w:val="ListLabel 145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46">
    <w:name w:val="ListLabel 146"/>
    <w:rPr>
      <w:lang w:val="ru-RU" w:eastAsia="en-US" w:bidi="ar-SA"/>
    </w:rPr>
  </w:style>
  <w:style w:type="character" w:customStyle="1" w:styleId="ListLabel147">
    <w:name w:val="ListLabel 147"/>
    <w:rPr>
      <w:lang w:val="ru-RU" w:eastAsia="en-US" w:bidi="ar-SA"/>
    </w:rPr>
  </w:style>
  <w:style w:type="character" w:customStyle="1" w:styleId="ListLabel148">
    <w:name w:val="ListLabel 148"/>
    <w:rPr>
      <w:lang w:val="ru-RU" w:eastAsia="en-US" w:bidi="ar-SA"/>
    </w:rPr>
  </w:style>
  <w:style w:type="character" w:customStyle="1" w:styleId="ListLabel149">
    <w:name w:val="ListLabel 149"/>
    <w:rPr>
      <w:lang w:val="ru-RU" w:eastAsia="en-US" w:bidi="ar-SA"/>
    </w:rPr>
  </w:style>
  <w:style w:type="character" w:customStyle="1" w:styleId="ListLabel150">
    <w:name w:val="ListLabel 150"/>
    <w:rPr>
      <w:lang w:val="ru-RU" w:eastAsia="en-US" w:bidi="ar-SA"/>
    </w:rPr>
  </w:style>
  <w:style w:type="character" w:customStyle="1" w:styleId="ListLabel151">
    <w:name w:val="ListLabel 151"/>
    <w:rPr>
      <w:lang w:val="ru-RU" w:eastAsia="en-US" w:bidi="ar-SA"/>
    </w:rPr>
  </w:style>
  <w:style w:type="character" w:customStyle="1" w:styleId="ListLabel152">
    <w:name w:val="ListLabel 152"/>
    <w:rPr>
      <w:lang w:val="ru-RU" w:eastAsia="en-US" w:bidi="ar-SA"/>
    </w:rPr>
  </w:style>
  <w:style w:type="character" w:customStyle="1" w:styleId="ListLabel153">
    <w:name w:val="ListLabel 153"/>
    <w:rPr>
      <w:lang w:val="ru-RU" w:eastAsia="en-US" w:bidi="ar-SA"/>
    </w:rPr>
  </w:style>
  <w:style w:type="character" w:customStyle="1" w:styleId="ListLabel154">
    <w:name w:val="ListLabel 154"/>
    <w:rPr>
      <w:rFonts w:ascii="Times New Roman" w:eastAsia="Times New Roman" w:hAnsi="Times New Roman" w:cs="Times New Roman"/>
      <w:w w:val="100"/>
      <w:sz w:val="22"/>
      <w:szCs w:val="22"/>
      <w:lang w:val="ru-RU" w:eastAsia="en-US" w:bidi="ar-SA"/>
    </w:rPr>
  </w:style>
  <w:style w:type="character" w:customStyle="1" w:styleId="ListLabel155">
    <w:name w:val="ListLabel 155"/>
    <w:rPr>
      <w:lang w:val="ru-RU" w:eastAsia="en-US" w:bidi="ar-SA"/>
    </w:rPr>
  </w:style>
  <w:style w:type="character" w:customStyle="1" w:styleId="ListLabel156">
    <w:name w:val="ListLabel 156"/>
    <w:rPr>
      <w:lang w:val="ru-RU" w:eastAsia="en-US" w:bidi="ar-SA"/>
    </w:rPr>
  </w:style>
  <w:style w:type="character" w:customStyle="1" w:styleId="ListLabel157">
    <w:name w:val="ListLabel 157"/>
    <w:rPr>
      <w:lang w:val="ru-RU" w:eastAsia="en-US" w:bidi="ar-SA"/>
    </w:rPr>
  </w:style>
  <w:style w:type="character" w:customStyle="1" w:styleId="ListLabel158">
    <w:name w:val="ListLabel 158"/>
    <w:rPr>
      <w:lang w:val="ru-RU" w:eastAsia="en-US" w:bidi="ar-SA"/>
    </w:rPr>
  </w:style>
  <w:style w:type="character" w:customStyle="1" w:styleId="ListLabel159">
    <w:name w:val="ListLabel 159"/>
    <w:rPr>
      <w:lang w:val="ru-RU" w:eastAsia="en-US" w:bidi="ar-SA"/>
    </w:rPr>
  </w:style>
  <w:style w:type="character" w:customStyle="1" w:styleId="ListLabel160">
    <w:name w:val="ListLabel 160"/>
    <w:rPr>
      <w:lang w:val="ru-RU" w:eastAsia="en-US" w:bidi="ar-SA"/>
    </w:rPr>
  </w:style>
  <w:style w:type="character" w:customStyle="1" w:styleId="ListLabel161">
    <w:name w:val="ListLabel 161"/>
    <w:rPr>
      <w:lang w:val="ru-RU" w:eastAsia="en-US" w:bidi="ar-SA"/>
    </w:rPr>
  </w:style>
  <w:style w:type="character" w:customStyle="1" w:styleId="ListLabel162">
    <w:name w:val="ListLabel 162"/>
    <w:rPr>
      <w:lang w:val="ru-RU" w:eastAsia="en-US" w:bidi="ar-SA"/>
    </w:rPr>
  </w:style>
  <w:style w:type="character" w:customStyle="1" w:styleId="ListLabel163">
    <w:name w:val="ListLabel 163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64">
    <w:name w:val="ListLabel 164"/>
    <w:rPr>
      <w:lang w:val="ru-RU" w:eastAsia="en-US" w:bidi="ar-SA"/>
    </w:rPr>
  </w:style>
  <w:style w:type="character" w:customStyle="1" w:styleId="ListLabel165">
    <w:name w:val="ListLabel 165"/>
    <w:rPr>
      <w:lang w:val="ru-RU" w:eastAsia="en-US" w:bidi="ar-SA"/>
    </w:rPr>
  </w:style>
  <w:style w:type="character" w:customStyle="1" w:styleId="ListLabel166">
    <w:name w:val="ListLabel 166"/>
    <w:rPr>
      <w:lang w:val="ru-RU" w:eastAsia="en-US" w:bidi="ar-SA"/>
    </w:rPr>
  </w:style>
  <w:style w:type="character" w:customStyle="1" w:styleId="ListLabel167">
    <w:name w:val="ListLabel 167"/>
    <w:rPr>
      <w:lang w:val="ru-RU" w:eastAsia="en-US" w:bidi="ar-SA"/>
    </w:rPr>
  </w:style>
  <w:style w:type="character" w:customStyle="1" w:styleId="ListLabel168">
    <w:name w:val="ListLabel 168"/>
    <w:rPr>
      <w:lang w:val="ru-RU" w:eastAsia="en-US" w:bidi="ar-SA"/>
    </w:rPr>
  </w:style>
  <w:style w:type="character" w:customStyle="1" w:styleId="ListLabel169">
    <w:name w:val="ListLabel 169"/>
    <w:rPr>
      <w:lang w:val="ru-RU" w:eastAsia="en-US" w:bidi="ar-SA"/>
    </w:rPr>
  </w:style>
  <w:style w:type="character" w:customStyle="1" w:styleId="ListLabel170">
    <w:name w:val="ListLabel 170"/>
    <w:rPr>
      <w:lang w:val="ru-RU" w:eastAsia="en-US" w:bidi="ar-SA"/>
    </w:rPr>
  </w:style>
  <w:style w:type="character" w:customStyle="1" w:styleId="ListLabel171">
    <w:name w:val="ListLabel 171"/>
    <w:rPr>
      <w:lang w:val="ru-RU" w:eastAsia="en-US" w:bidi="ar-SA"/>
    </w:rPr>
  </w:style>
  <w:style w:type="character" w:customStyle="1" w:styleId="ListLabel172">
    <w:name w:val="ListLabel 172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173">
    <w:name w:val="ListLabel 173"/>
    <w:rPr>
      <w:rFonts w:ascii="Times New Roman" w:eastAsia="Times New Roman" w:hAnsi="Times New Roman" w:cs="Times New Roman"/>
      <w:b/>
      <w:bCs/>
      <w:i/>
      <w:iCs/>
      <w:w w:val="100"/>
      <w:sz w:val="28"/>
      <w:szCs w:val="28"/>
      <w:lang w:val="ru-RU" w:eastAsia="en-US" w:bidi="ar-SA"/>
    </w:rPr>
  </w:style>
  <w:style w:type="character" w:customStyle="1" w:styleId="ListLabel174">
    <w:name w:val="ListLabel 174"/>
    <w:rPr>
      <w:lang w:val="ru-RU" w:eastAsia="en-US" w:bidi="ar-SA"/>
    </w:rPr>
  </w:style>
  <w:style w:type="character" w:customStyle="1" w:styleId="ListLabel175">
    <w:name w:val="ListLabel 175"/>
    <w:rPr>
      <w:lang w:val="ru-RU" w:eastAsia="en-US" w:bidi="ar-SA"/>
    </w:rPr>
  </w:style>
  <w:style w:type="character" w:customStyle="1" w:styleId="ListLabel176">
    <w:name w:val="ListLabel 176"/>
    <w:rPr>
      <w:lang w:val="ru-RU" w:eastAsia="en-US" w:bidi="ar-SA"/>
    </w:rPr>
  </w:style>
  <w:style w:type="character" w:customStyle="1" w:styleId="ListLabel177">
    <w:name w:val="ListLabel 177"/>
    <w:rPr>
      <w:lang w:val="ru-RU" w:eastAsia="en-US" w:bidi="ar-SA"/>
    </w:rPr>
  </w:style>
  <w:style w:type="character" w:customStyle="1" w:styleId="ListLabel178">
    <w:name w:val="ListLabel 178"/>
    <w:rPr>
      <w:lang w:val="ru-RU" w:eastAsia="en-US" w:bidi="ar-SA"/>
    </w:rPr>
  </w:style>
  <w:style w:type="character" w:customStyle="1" w:styleId="ListLabel179">
    <w:name w:val="ListLabel 179"/>
    <w:rPr>
      <w:lang w:val="ru-RU" w:eastAsia="en-US" w:bidi="ar-SA"/>
    </w:rPr>
  </w:style>
  <w:style w:type="character" w:customStyle="1" w:styleId="ListLabel180">
    <w:name w:val="ListLabel 180"/>
    <w:rPr>
      <w:lang w:val="ru-RU" w:eastAsia="en-US" w:bidi="ar-SA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20">
    <w:name w:val="WWNum20"/>
    <w:basedOn w:val="a2"/>
    <w:pPr>
      <w:numPr>
        <w:numId w:val="1"/>
      </w:numPr>
    </w:pPr>
  </w:style>
  <w:style w:type="numbering" w:customStyle="1" w:styleId="WWNum19">
    <w:name w:val="WWNum19"/>
    <w:basedOn w:val="a2"/>
    <w:pPr>
      <w:numPr>
        <w:numId w:val="2"/>
      </w:numPr>
    </w:pPr>
  </w:style>
  <w:style w:type="numbering" w:customStyle="1" w:styleId="WWNum18">
    <w:name w:val="WWNum18"/>
    <w:basedOn w:val="a2"/>
    <w:pPr>
      <w:numPr>
        <w:numId w:val="3"/>
      </w:numPr>
    </w:pPr>
  </w:style>
  <w:style w:type="numbering" w:customStyle="1" w:styleId="WWNum17">
    <w:name w:val="WWNum17"/>
    <w:basedOn w:val="a2"/>
    <w:pPr>
      <w:numPr>
        <w:numId w:val="4"/>
      </w:numPr>
    </w:pPr>
  </w:style>
  <w:style w:type="numbering" w:customStyle="1" w:styleId="WWNum16">
    <w:name w:val="WWNum16"/>
    <w:basedOn w:val="a2"/>
    <w:pPr>
      <w:numPr>
        <w:numId w:val="5"/>
      </w:numPr>
    </w:pPr>
  </w:style>
  <w:style w:type="numbering" w:customStyle="1" w:styleId="WWNum15">
    <w:name w:val="WWNum15"/>
    <w:basedOn w:val="a2"/>
    <w:pPr>
      <w:numPr>
        <w:numId w:val="6"/>
      </w:numPr>
    </w:pPr>
  </w:style>
  <w:style w:type="numbering" w:customStyle="1" w:styleId="WWNum14">
    <w:name w:val="WWNum14"/>
    <w:basedOn w:val="a2"/>
    <w:pPr>
      <w:numPr>
        <w:numId w:val="7"/>
      </w:numPr>
    </w:pPr>
  </w:style>
  <w:style w:type="numbering" w:customStyle="1" w:styleId="WWNum13">
    <w:name w:val="WWNum13"/>
    <w:basedOn w:val="a2"/>
    <w:pPr>
      <w:numPr>
        <w:numId w:val="8"/>
      </w:numPr>
    </w:pPr>
  </w:style>
  <w:style w:type="numbering" w:customStyle="1" w:styleId="WWNum12">
    <w:name w:val="WWNum12"/>
    <w:basedOn w:val="a2"/>
    <w:pPr>
      <w:numPr>
        <w:numId w:val="9"/>
      </w:numPr>
    </w:pPr>
  </w:style>
  <w:style w:type="numbering" w:customStyle="1" w:styleId="WWNum11">
    <w:name w:val="WWNum11"/>
    <w:basedOn w:val="a2"/>
    <w:pPr>
      <w:numPr>
        <w:numId w:val="10"/>
      </w:numPr>
    </w:pPr>
  </w:style>
  <w:style w:type="numbering" w:customStyle="1" w:styleId="WWNum10">
    <w:name w:val="WWNum10"/>
    <w:basedOn w:val="a2"/>
    <w:pPr>
      <w:numPr>
        <w:numId w:val="11"/>
      </w:numPr>
    </w:pPr>
  </w:style>
  <w:style w:type="numbering" w:customStyle="1" w:styleId="WWNum9">
    <w:name w:val="WWNum9"/>
    <w:basedOn w:val="a2"/>
    <w:pPr>
      <w:numPr>
        <w:numId w:val="12"/>
      </w:numPr>
    </w:pPr>
  </w:style>
  <w:style w:type="numbering" w:customStyle="1" w:styleId="WWNum8">
    <w:name w:val="WWNum8"/>
    <w:basedOn w:val="a2"/>
    <w:pPr>
      <w:numPr>
        <w:numId w:val="13"/>
      </w:numPr>
    </w:pPr>
  </w:style>
  <w:style w:type="numbering" w:customStyle="1" w:styleId="WWNum7">
    <w:name w:val="WWNum7"/>
    <w:basedOn w:val="a2"/>
    <w:pPr>
      <w:numPr>
        <w:numId w:val="14"/>
      </w:numPr>
    </w:pPr>
  </w:style>
  <w:style w:type="numbering" w:customStyle="1" w:styleId="WWNum6">
    <w:name w:val="WWNum6"/>
    <w:basedOn w:val="a2"/>
    <w:pPr>
      <w:numPr>
        <w:numId w:val="15"/>
      </w:numPr>
    </w:pPr>
  </w:style>
  <w:style w:type="numbering" w:customStyle="1" w:styleId="WWNum5">
    <w:name w:val="WWNum5"/>
    <w:basedOn w:val="a2"/>
    <w:pPr>
      <w:numPr>
        <w:numId w:val="16"/>
      </w:numPr>
    </w:pPr>
  </w:style>
  <w:style w:type="numbering" w:customStyle="1" w:styleId="WWNum4">
    <w:name w:val="WWNum4"/>
    <w:basedOn w:val="a2"/>
    <w:pPr>
      <w:numPr>
        <w:numId w:val="17"/>
      </w:numPr>
    </w:pPr>
  </w:style>
  <w:style w:type="numbering" w:customStyle="1" w:styleId="WWNum3">
    <w:name w:val="WWNum3"/>
    <w:basedOn w:val="a2"/>
    <w:pPr>
      <w:numPr>
        <w:numId w:val="18"/>
      </w:numPr>
    </w:pPr>
  </w:style>
  <w:style w:type="numbering" w:customStyle="1" w:styleId="WWNum2">
    <w:name w:val="WWNum2"/>
    <w:basedOn w:val="a2"/>
    <w:pPr>
      <w:numPr>
        <w:numId w:val="19"/>
      </w:numPr>
    </w:pPr>
  </w:style>
  <w:style w:type="numbering" w:customStyle="1" w:styleId="WWNum1">
    <w:name w:val="WWNum1"/>
    <w:basedOn w:val="a2"/>
    <w:pPr>
      <w:numPr>
        <w:numId w:val="2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ahoma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pPr>
      <w:ind w:left="200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Standard"/>
    <w:pPr>
      <w:spacing w:before="66"/>
      <w:ind w:left="200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Times New Roman" w:hAnsi="Times New Roman" w:cs="Times New Roman"/>
      <w:lang w:val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Textbody">
    <w:name w:val="Text body"/>
    <w:basedOn w:val="Standard"/>
    <w:rPr>
      <w:sz w:val="28"/>
      <w:szCs w:val="28"/>
    </w:rPr>
  </w:style>
  <w:style w:type="paragraph" w:styleId="a3">
    <w:name w:val="List"/>
    <w:basedOn w:val="Textbody"/>
    <w:rPr>
      <w:rFonts w:ascii="PT Astra Serif" w:hAnsi="PT Astra Serif" w:cs="Noto Sans Devanagari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PT Astra Serif" w:hAnsi="PT Astra Serif" w:cs="Noto Sans Devanagari"/>
      <w:sz w:val="24"/>
    </w:rPr>
  </w:style>
  <w:style w:type="paragraph" w:styleId="a5">
    <w:name w:val="Title"/>
    <w:basedOn w:val="Standard"/>
    <w:pPr>
      <w:spacing w:before="174"/>
      <w:ind w:left="990" w:right="1223"/>
      <w:jc w:val="center"/>
    </w:pPr>
    <w:rPr>
      <w:b/>
      <w:bCs/>
      <w:sz w:val="32"/>
      <w:szCs w:val="32"/>
    </w:rPr>
  </w:style>
  <w:style w:type="paragraph" w:styleId="a6">
    <w:name w:val="List Paragraph"/>
    <w:basedOn w:val="Standard"/>
    <w:pPr>
      <w:ind w:left="200" w:hanging="567"/>
    </w:pPr>
  </w:style>
  <w:style w:type="paragraph" w:customStyle="1" w:styleId="TableParagraph">
    <w:name w:val="Table Paragraph"/>
    <w:basedOn w:val="Standard"/>
  </w:style>
  <w:style w:type="paragraph" w:customStyle="1" w:styleId="HeaderandFooter">
    <w:name w:val="Header and Footer"/>
    <w:basedOn w:val="Standard"/>
  </w:style>
  <w:style w:type="paragraph" w:styleId="a7">
    <w:name w:val="footer"/>
    <w:basedOn w:val="HeaderandFooter"/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ListLabel1">
    <w:name w:val="ListLabel 1"/>
    <w:rPr>
      <w:rFonts w:ascii="Times New Roman" w:eastAsia="Times New Roman" w:hAnsi="Times New Roman" w:cs="Times New Roman"/>
      <w:b/>
      <w:bCs/>
      <w:spacing w:val="0"/>
      <w:w w:val="100"/>
      <w:sz w:val="28"/>
      <w:szCs w:val="28"/>
      <w:lang w:val="ru-RU" w:eastAsia="en-US" w:bidi="ar-SA"/>
    </w:rPr>
  </w:style>
  <w:style w:type="character" w:customStyle="1" w:styleId="ListLabel2">
    <w:name w:val="ListLabel 2"/>
    <w:rPr>
      <w:rFonts w:ascii="Times New Roman" w:eastAsia="Times New Roman" w:hAnsi="Times New Roman" w:cs="Times New Roman"/>
      <w:b/>
      <w:bCs/>
      <w:i/>
      <w:iCs/>
      <w:spacing w:val="-4"/>
      <w:w w:val="100"/>
      <w:sz w:val="28"/>
      <w:szCs w:val="28"/>
      <w:lang w:val="ru-RU" w:eastAsia="en-US" w:bidi="ar-SA"/>
    </w:rPr>
  </w:style>
  <w:style w:type="character" w:customStyle="1" w:styleId="ListLabel3">
    <w:name w:val="ListLabel 3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4">
    <w:name w:val="ListLabel 4"/>
    <w:rPr>
      <w:lang w:val="ru-RU" w:eastAsia="en-US" w:bidi="ar-SA"/>
    </w:rPr>
  </w:style>
  <w:style w:type="character" w:customStyle="1" w:styleId="ListLabel5">
    <w:name w:val="ListLabel 5"/>
    <w:rPr>
      <w:lang w:val="ru-RU" w:eastAsia="en-US" w:bidi="ar-SA"/>
    </w:rPr>
  </w:style>
  <w:style w:type="character" w:customStyle="1" w:styleId="ListLabel6">
    <w:name w:val="ListLabel 6"/>
    <w:rPr>
      <w:lang w:val="ru-RU" w:eastAsia="en-US" w:bidi="ar-SA"/>
    </w:rPr>
  </w:style>
  <w:style w:type="character" w:customStyle="1" w:styleId="ListLabel7">
    <w:name w:val="ListLabel 7"/>
    <w:rPr>
      <w:lang w:val="ru-RU" w:eastAsia="en-US" w:bidi="ar-SA"/>
    </w:rPr>
  </w:style>
  <w:style w:type="character" w:customStyle="1" w:styleId="ListLabel8">
    <w:name w:val="ListLabel 8"/>
    <w:rPr>
      <w:lang w:val="ru-RU" w:eastAsia="en-US" w:bidi="ar-SA"/>
    </w:rPr>
  </w:style>
  <w:style w:type="character" w:customStyle="1" w:styleId="ListLabel9">
    <w:name w:val="ListLabel 9"/>
    <w:rPr>
      <w:lang w:val="ru-RU" w:eastAsia="en-US" w:bidi="ar-SA"/>
    </w:rPr>
  </w:style>
  <w:style w:type="character" w:customStyle="1" w:styleId="ListLabel10">
    <w:name w:val="ListLabel 10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1">
    <w:name w:val="ListLabel 11"/>
    <w:rPr>
      <w:lang w:val="ru-RU" w:eastAsia="en-US" w:bidi="ar-SA"/>
    </w:rPr>
  </w:style>
  <w:style w:type="character" w:customStyle="1" w:styleId="ListLabel12">
    <w:name w:val="ListLabel 12"/>
    <w:rPr>
      <w:lang w:val="ru-RU" w:eastAsia="en-US" w:bidi="ar-SA"/>
    </w:rPr>
  </w:style>
  <w:style w:type="character" w:customStyle="1" w:styleId="ListLabel13">
    <w:name w:val="ListLabel 13"/>
    <w:rPr>
      <w:lang w:val="ru-RU" w:eastAsia="en-US" w:bidi="ar-SA"/>
    </w:rPr>
  </w:style>
  <w:style w:type="character" w:customStyle="1" w:styleId="ListLabel14">
    <w:name w:val="ListLabel 14"/>
    <w:rPr>
      <w:lang w:val="ru-RU" w:eastAsia="en-US" w:bidi="ar-SA"/>
    </w:rPr>
  </w:style>
  <w:style w:type="character" w:customStyle="1" w:styleId="ListLabel15">
    <w:name w:val="ListLabel 15"/>
    <w:rPr>
      <w:lang w:val="ru-RU" w:eastAsia="en-US" w:bidi="ar-SA"/>
    </w:rPr>
  </w:style>
  <w:style w:type="character" w:customStyle="1" w:styleId="ListLabel16">
    <w:name w:val="ListLabel 16"/>
    <w:rPr>
      <w:lang w:val="ru-RU" w:eastAsia="en-US" w:bidi="ar-SA"/>
    </w:rPr>
  </w:style>
  <w:style w:type="character" w:customStyle="1" w:styleId="ListLabel17">
    <w:name w:val="ListLabel 17"/>
    <w:rPr>
      <w:lang w:val="ru-RU" w:eastAsia="en-US" w:bidi="ar-SA"/>
    </w:rPr>
  </w:style>
  <w:style w:type="character" w:customStyle="1" w:styleId="ListLabel18">
    <w:name w:val="ListLabel 18"/>
    <w:rPr>
      <w:lang w:val="ru-RU" w:eastAsia="en-US" w:bidi="ar-SA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20">
    <w:name w:val="ListLabel 20"/>
    <w:rPr>
      <w:lang w:val="ru-RU" w:eastAsia="en-US" w:bidi="ar-SA"/>
    </w:rPr>
  </w:style>
  <w:style w:type="character" w:customStyle="1" w:styleId="ListLabel21">
    <w:name w:val="ListLabel 21"/>
    <w:rPr>
      <w:lang w:val="ru-RU" w:eastAsia="en-US" w:bidi="ar-SA"/>
    </w:rPr>
  </w:style>
  <w:style w:type="character" w:customStyle="1" w:styleId="ListLabel22">
    <w:name w:val="ListLabel 22"/>
    <w:rPr>
      <w:lang w:val="ru-RU" w:eastAsia="en-US" w:bidi="ar-SA"/>
    </w:rPr>
  </w:style>
  <w:style w:type="character" w:customStyle="1" w:styleId="ListLabel23">
    <w:name w:val="ListLabel 23"/>
    <w:rPr>
      <w:lang w:val="ru-RU" w:eastAsia="en-US" w:bidi="ar-SA"/>
    </w:rPr>
  </w:style>
  <w:style w:type="character" w:customStyle="1" w:styleId="ListLabel24">
    <w:name w:val="ListLabel 24"/>
    <w:rPr>
      <w:lang w:val="ru-RU" w:eastAsia="en-US" w:bidi="ar-SA"/>
    </w:rPr>
  </w:style>
  <w:style w:type="character" w:customStyle="1" w:styleId="ListLabel25">
    <w:name w:val="ListLabel 25"/>
    <w:rPr>
      <w:lang w:val="ru-RU" w:eastAsia="en-US" w:bidi="ar-SA"/>
    </w:rPr>
  </w:style>
  <w:style w:type="character" w:customStyle="1" w:styleId="ListLabel26">
    <w:name w:val="ListLabel 26"/>
    <w:rPr>
      <w:lang w:val="ru-RU" w:eastAsia="en-US" w:bidi="ar-SA"/>
    </w:rPr>
  </w:style>
  <w:style w:type="character" w:customStyle="1" w:styleId="ListLabel27">
    <w:name w:val="ListLabel 27"/>
    <w:rPr>
      <w:lang w:val="ru-RU" w:eastAsia="en-US" w:bidi="ar-SA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29">
    <w:name w:val="ListLabel 29"/>
    <w:rPr>
      <w:lang w:val="ru-RU" w:eastAsia="en-US" w:bidi="ar-SA"/>
    </w:rPr>
  </w:style>
  <w:style w:type="character" w:customStyle="1" w:styleId="ListLabel30">
    <w:name w:val="ListLabel 30"/>
    <w:rPr>
      <w:lang w:val="ru-RU" w:eastAsia="en-US" w:bidi="ar-SA"/>
    </w:rPr>
  </w:style>
  <w:style w:type="character" w:customStyle="1" w:styleId="ListLabel31">
    <w:name w:val="ListLabel 31"/>
    <w:rPr>
      <w:lang w:val="ru-RU" w:eastAsia="en-US" w:bidi="ar-SA"/>
    </w:rPr>
  </w:style>
  <w:style w:type="character" w:customStyle="1" w:styleId="ListLabel32">
    <w:name w:val="ListLabel 32"/>
    <w:rPr>
      <w:lang w:val="ru-RU" w:eastAsia="en-US" w:bidi="ar-SA"/>
    </w:rPr>
  </w:style>
  <w:style w:type="character" w:customStyle="1" w:styleId="ListLabel33">
    <w:name w:val="ListLabel 33"/>
    <w:rPr>
      <w:lang w:val="ru-RU" w:eastAsia="en-US" w:bidi="ar-SA"/>
    </w:rPr>
  </w:style>
  <w:style w:type="character" w:customStyle="1" w:styleId="ListLabel34">
    <w:name w:val="ListLabel 34"/>
    <w:rPr>
      <w:lang w:val="ru-RU" w:eastAsia="en-US" w:bidi="ar-SA"/>
    </w:rPr>
  </w:style>
  <w:style w:type="character" w:customStyle="1" w:styleId="ListLabel35">
    <w:name w:val="ListLabel 35"/>
    <w:rPr>
      <w:lang w:val="ru-RU" w:eastAsia="en-US" w:bidi="ar-SA"/>
    </w:rPr>
  </w:style>
  <w:style w:type="character" w:customStyle="1" w:styleId="ListLabel36">
    <w:name w:val="ListLabel 36"/>
    <w:rPr>
      <w:lang w:val="ru-RU" w:eastAsia="en-US" w:bidi="ar-SA"/>
    </w:rPr>
  </w:style>
  <w:style w:type="character" w:customStyle="1" w:styleId="ListLabel37">
    <w:name w:val="ListLabel 37"/>
    <w:rPr>
      <w:rFonts w:ascii="Times New Roman" w:eastAsia="Times New Roman" w:hAnsi="Times New Roman" w:cs="Times New Roman"/>
      <w:w w:val="100"/>
      <w:sz w:val="22"/>
      <w:szCs w:val="22"/>
      <w:lang w:val="ru-RU" w:eastAsia="en-US" w:bidi="ar-SA"/>
    </w:rPr>
  </w:style>
  <w:style w:type="character" w:customStyle="1" w:styleId="ListLabel38">
    <w:name w:val="ListLabel 38"/>
    <w:rPr>
      <w:lang w:val="ru-RU" w:eastAsia="en-US" w:bidi="ar-SA"/>
    </w:rPr>
  </w:style>
  <w:style w:type="character" w:customStyle="1" w:styleId="ListLabel39">
    <w:name w:val="ListLabel 39"/>
    <w:rPr>
      <w:lang w:val="ru-RU" w:eastAsia="en-US" w:bidi="ar-SA"/>
    </w:rPr>
  </w:style>
  <w:style w:type="character" w:customStyle="1" w:styleId="ListLabel40">
    <w:name w:val="ListLabel 40"/>
    <w:rPr>
      <w:lang w:val="ru-RU" w:eastAsia="en-US" w:bidi="ar-SA"/>
    </w:rPr>
  </w:style>
  <w:style w:type="character" w:customStyle="1" w:styleId="ListLabel41">
    <w:name w:val="ListLabel 41"/>
    <w:rPr>
      <w:lang w:val="ru-RU" w:eastAsia="en-US" w:bidi="ar-SA"/>
    </w:rPr>
  </w:style>
  <w:style w:type="character" w:customStyle="1" w:styleId="ListLabel42">
    <w:name w:val="ListLabel 42"/>
    <w:rPr>
      <w:lang w:val="ru-RU" w:eastAsia="en-US" w:bidi="ar-SA"/>
    </w:rPr>
  </w:style>
  <w:style w:type="character" w:customStyle="1" w:styleId="ListLabel43">
    <w:name w:val="ListLabel 43"/>
    <w:rPr>
      <w:lang w:val="ru-RU" w:eastAsia="en-US" w:bidi="ar-SA"/>
    </w:rPr>
  </w:style>
  <w:style w:type="character" w:customStyle="1" w:styleId="ListLabel44">
    <w:name w:val="ListLabel 44"/>
    <w:rPr>
      <w:lang w:val="ru-RU" w:eastAsia="en-US" w:bidi="ar-SA"/>
    </w:rPr>
  </w:style>
  <w:style w:type="character" w:customStyle="1" w:styleId="ListLabel45">
    <w:name w:val="ListLabel 45"/>
    <w:rPr>
      <w:lang w:val="ru-RU" w:eastAsia="en-US" w:bidi="ar-SA"/>
    </w:rPr>
  </w:style>
  <w:style w:type="character" w:customStyle="1" w:styleId="ListLabel46">
    <w:name w:val="ListLabel 46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47">
    <w:name w:val="ListLabel 47"/>
    <w:rPr>
      <w:rFonts w:ascii="Times New Roman" w:eastAsia="Times New Roman" w:hAnsi="Times New Roman" w:cs="Times New Roman"/>
      <w:b/>
      <w:bCs/>
      <w:i/>
      <w:iCs/>
      <w:w w:val="100"/>
      <w:sz w:val="28"/>
      <w:szCs w:val="28"/>
      <w:lang w:val="ru-RU" w:eastAsia="en-US" w:bidi="ar-SA"/>
    </w:rPr>
  </w:style>
  <w:style w:type="character" w:customStyle="1" w:styleId="ListLabel48">
    <w:name w:val="ListLabel 48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49">
    <w:name w:val="ListLabel 49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50">
    <w:name w:val="ListLabel 50"/>
    <w:rPr>
      <w:lang w:val="ru-RU" w:eastAsia="en-US" w:bidi="ar-SA"/>
    </w:rPr>
  </w:style>
  <w:style w:type="character" w:customStyle="1" w:styleId="ListLabel51">
    <w:name w:val="ListLabel 51"/>
    <w:rPr>
      <w:lang w:val="ru-RU" w:eastAsia="en-US" w:bidi="ar-SA"/>
    </w:rPr>
  </w:style>
  <w:style w:type="character" w:customStyle="1" w:styleId="ListLabel52">
    <w:name w:val="ListLabel 52"/>
    <w:rPr>
      <w:lang w:val="ru-RU" w:eastAsia="en-US" w:bidi="ar-SA"/>
    </w:rPr>
  </w:style>
  <w:style w:type="character" w:customStyle="1" w:styleId="ListLabel53">
    <w:name w:val="ListLabel 53"/>
    <w:rPr>
      <w:lang w:val="ru-RU" w:eastAsia="en-US" w:bidi="ar-SA"/>
    </w:rPr>
  </w:style>
  <w:style w:type="character" w:customStyle="1" w:styleId="ListLabel54">
    <w:name w:val="ListLabel 54"/>
    <w:rPr>
      <w:lang w:val="ru-RU" w:eastAsia="en-US" w:bidi="ar-SA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56">
    <w:name w:val="ListLabel 56"/>
    <w:rPr>
      <w:lang w:val="ru-RU" w:eastAsia="en-US" w:bidi="ar-SA"/>
    </w:rPr>
  </w:style>
  <w:style w:type="character" w:customStyle="1" w:styleId="ListLabel57">
    <w:name w:val="ListLabel 57"/>
    <w:rPr>
      <w:lang w:val="ru-RU" w:eastAsia="en-US" w:bidi="ar-SA"/>
    </w:rPr>
  </w:style>
  <w:style w:type="character" w:customStyle="1" w:styleId="ListLabel58">
    <w:name w:val="ListLabel 58"/>
    <w:rPr>
      <w:lang w:val="ru-RU" w:eastAsia="en-US" w:bidi="ar-SA"/>
    </w:rPr>
  </w:style>
  <w:style w:type="character" w:customStyle="1" w:styleId="ListLabel59">
    <w:name w:val="ListLabel 59"/>
    <w:rPr>
      <w:lang w:val="ru-RU" w:eastAsia="en-US" w:bidi="ar-SA"/>
    </w:rPr>
  </w:style>
  <w:style w:type="character" w:customStyle="1" w:styleId="ListLabel60">
    <w:name w:val="ListLabel 60"/>
    <w:rPr>
      <w:lang w:val="ru-RU" w:eastAsia="en-US" w:bidi="ar-SA"/>
    </w:rPr>
  </w:style>
  <w:style w:type="character" w:customStyle="1" w:styleId="ListLabel61">
    <w:name w:val="ListLabel 61"/>
    <w:rPr>
      <w:lang w:val="ru-RU" w:eastAsia="en-US" w:bidi="ar-SA"/>
    </w:rPr>
  </w:style>
  <w:style w:type="character" w:customStyle="1" w:styleId="ListLabel62">
    <w:name w:val="ListLabel 62"/>
    <w:rPr>
      <w:lang w:val="ru-RU" w:eastAsia="en-US" w:bidi="ar-SA"/>
    </w:rPr>
  </w:style>
  <w:style w:type="character" w:customStyle="1" w:styleId="ListLabel63">
    <w:name w:val="ListLabel 63"/>
    <w:rPr>
      <w:lang w:val="ru-RU" w:eastAsia="en-US" w:bidi="ar-SA"/>
    </w:rPr>
  </w:style>
  <w:style w:type="character" w:customStyle="1" w:styleId="ListLabel64">
    <w:name w:val="ListLabel 64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65">
    <w:name w:val="ListLabel 65"/>
    <w:rPr>
      <w:lang w:val="ru-RU" w:eastAsia="en-US" w:bidi="ar-SA"/>
    </w:rPr>
  </w:style>
  <w:style w:type="character" w:customStyle="1" w:styleId="ListLabel66">
    <w:name w:val="ListLabel 66"/>
    <w:rPr>
      <w:lang w:val="ru-RU" w:eastAsia="en-US" w:bidi="ar-SA"/>
    </w:rPr>
  </w:style>
  <w:style w:type="character" w:customStyle="1" w:styleId="ListLabel67">
    <w:name w:val="ListLabel 67"/>
    <w:rPr>
      <w:lang w:val="ru-RU" w:eastAsia="en-US" w:bidi="ar-SA"/>
    </w:rPr>
  </w:style>
  <w:style w:type="character" w:customStyle="1" w:styleId="ListLabel68">
    <w:name w:val="ListLabel 68"/>
    <w:rPr>
      <w:lang w:val="ru-RU" w:eastAsia="en-US" w:bidi="ar-SA"/>
    </w:rPr>
  </w:style>
  <w:style w:type="character" w:customStyle="1" w:styleId="ListLabel69">
    <w:name w:val="ListLabel 69"/>
    <w:rPr>
      <w:lang w:val="ru-RU" w:eastAsia="en-US" w:bidi="ar-SA"/>
    </w:rPr>
  </w:style>
  <w:style w:type="character" w:customStyle="1" w:styleId="ListLabel70">
    <w:name w:val="ListLabel 70"/>
    <w:rPr>
      <w:lang w:val="ru-RU" w:eastAsia="en-US" w:bidi="ar-SA"/>
    </w:rPr>
  </w:style>
  <w:style w:type="character" w:customStyle="1" w:styleId="ListLabel71">
    <w:name w:val="ListLabel 71"/>
    <w:rPr>
      <w:lang w:val="ru-RU" w:eastAsia="en-US" w:bidi="ar-SA"/>
    </w:rPr>
  </w:style>
  <w:style w:type="character" w:customStyle="1" w:styleId="ListLabel72">
    <w:name w:val="ListLabel 72"/>
    <w:rPr>
      <w:lang w:val="ru-RU" w:eastAsia="en-US" w:bidi="ar-SA"/>
    </w:rPr>
  </w:style>
  <w:style w:type="character" w:customStyle="1" w:styleId="ListLabel73">
    <w:name w:val="ListLabel 73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74">
    <w:name w:val="ListLabel 74"/>
    <w:rPr>
      <w:lang w:val="ru-RU" w:eastAsia="en-US" w:bidi="ar-SA"/>
    </w:rPr>
  </w:style>
  <w:style w:type="character" w:customStyle="1" w:styleId="ListLabel75">
    <w:name w:val="ListLabel 75"/>
    <w:rPr>
      <w:lang w:val="ru-RU" w:eastAsia="en-US" w:bidi="ar-SA"/>
    </w:rPr>
  </w:style>
  <w:style w:type="character" w:customStyle="1" w:styleId="ListLabel76">
    <w:name w:val="ListLabel 76"/>
    <w:rPr>
      <w:lang w:val="ru-RU" w:eastAsia="en-US" w:bidi="ar-SA"/>
    </w:rPr>
  </w:style>
  <w:style w:type="character" w:customStyle="1" w:styleId="ListLabel77">
    <w:name w:val="ListLabel 77"/>
    <w:rPr>
      <w:lang w:val="ru-RU" w:eastAsia="en-US" w:bidi="ar-SA"/>
    </w:rPr>
  </w:style>
  <w:style w:type="character" w:customStyle="1" w:styleId="ListLabel78">
    <w:name w:val="ListLabel 78"/>
    <w:rPr>
      <w:lang w:val="ru-RU" w:eastAsia="en-US" w:bidi="ar-SA"/>
    </w:rPr>
  </w:style>
  <w:style w:type="character" w:customStyle="1" w:styleId="ListLabel79">
    <w:name w:val="ListLabel 79"/>
    <w:rPr>
      <w:lang w:val="ru-RU" w:eastAsia="en-US" w:bidi="ar-SA"/>
    </w:rPr>
  </w:style>
  <w:style w:type="character" w:customStyle="1" w:styleId="ListLabel80">
    <w:name w:val="ListLabel 80"/>
    <w:rPr>
      <w:lang w:val="ru-RU" w:eastAsia="en-US" w:bidi="ar-SA"/>
    </w:rPr>
  </w:style>
  <w:style w:type="character" w:customStyle="1" w:styleId="ListLabel81">
    <w:name w:val="ListLabel 81"/>
    <w:rPr>
      <w:lang w:val="ru-RU" w:eastAsia="en-US" w:bidi="ar-SA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83">
    <w:name w:val="ListLabel 83"/>
    <w:rPr>
      <w:lang w:val="ru-RU" w:eastAsia="en-US" w:bidi="ar-SA"/>
    </w:rPr>
  </w:style>
  <w:style w:type="character" w:customStyle="1" w:styleId="ListLabel84">
    <w:name w:val="ListLabel 84"/>
    <w:rPr>
      <w:lang w:val="ru-RU" w:eastAsia="en-US" w:bidi="ar-SA"/>
    </w:rPr>
  </w:style>
  <w:style w:type="character" w:customStyle="1" w:styleId="ListLabel85">
    <w:name w:val="ListLabel 85"/>
    <w:rPr>
      <w:lang w:val="ru-RU" w:eastAsia="en-US" w:bidi="ar-SA"/>
    </w:rPr>
  </w:style>
  <w:style w:type="character" w:customStyle="1" w:styleId="ListLabel86">
    <w:name w:val="ListLabel 86"/>
    <w:rPr>
      <w:lang w:val="ru-RU" w:eastAsia="en-US" w:bidi="ar-SA"/>
    </w:rPr>
  </w:style>
  <w:style w:type="character" w:customStyle="1" w:styleId="ListLabel87">
    <w:name w:val="ListLabel 87"/>
    <w:rPr>
      <w:lang w:val="ru-RU" w:eastAsia="en-US" w:bidi="ar-SA"/>
    </w:rPr>
  </w:style>
  <w:style w:type="character" w:customStyle="1" w:styleId="ListLabel88">
    <w:name w:val="ListLabel 88"/>
    <w:rPr>
      <w:lang w:val="ru-RU" w:eastAsia="en-US" w:bidi="ar-SA"/>
    </w:rPr>
  </w:style>
  <w:style w:type="character" w:customStyle="1" w:styleId="ListLabel89">
    <w:name w:val="ListLabel 89"/>
    <w:rPr>
      <w:lang w:val="ru-RU" w:eastAsia="en-US" w:bidi="ar-SA"/>
    </w:rPr>
  </w:style>
  <w:style w:type="character" w:customStyle="1" w:styleId="ListLabel90">
    <w:name w:val="ListLabel 90"/>
    <w:rPr>
      <w:lang w:val="ru-RU" w:eastAsia="en-US" w:bidi="ar-SA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92">
    <w:name w:val="ListLabel 92"/>
    <w:rPr>
      <w:lang w:val="ru-RU" w:eastAsia="en-US" w:bidi="ar-SA"/>
    </w:rPr>
  </w:style>
  <w:style w:type="character" w:customStyle="1" w:styleId="ListLabel93">
    <w:name w:val="ListLabel 93"/>
    <w:rPr>
      <w:lang w:val="ru-RU" w:eastAsia="en-US" w:bidi="ar-SA"/>
    </w:rPr>
  </w:style>
  <w:style w:type="character" w:customStyle="1" w:styleId="ListLabel94">
    <w:name w:val="ListLabel 94"/>
    <w:rPr>
      <w:lang w:val="ru-RU" w:eastAsia="en-US" w:bidi="ar-SA"/>
    </w:rPr>
  </w:style>
  <w:style w:type="character" w:customStyle="1" w:styleId="ListLabel95">
    <w:name w:val="ListLabel 95"/>
    <w:rPr>
      <w:lang w:val="ru-RU" w:eastAsia="en-US" w:bidi="ar-SA"/>
    </w:rPr>
  </w:style>
  <w:style w:type="character" w:customStyle="1" w:styleId="ListLabel96">
    <w:name w:val="ListLabel 96"/>
    <w:rPr>
      <w:lang w:val="ru-RU" w:eastAsia="en-US" w:bidi="ar-SA"/>
    </w:rPr>
  </w:style>
  <w:style w:type="character" w:customStyle="1" w:styleId="ListLabel97">
    <w:name w:val="ListLabel 97"/>
    <w:rPr>
      <w:lang w:val="ru-RU" w:eastAsia="en-US" w:bidi="ar-SA"/>
    </w:rPr>
  </w:style>
  <w:style w:type="character" w:customStyle="1" w:styleId="ListLabel98">
    <w:name w:val="ListLabel 98"/>
    <w:rPr>
      <w:lang w:val="ru-RU" w:eastAsia="en-US" w:bidi="ar-SA"/>
    </w:rPr>
  </w:style>
  <w:style w:type="character" w:customStyle="1" w:styleId="ListLabel99">
    <w:name w:val="ListLabel 99"/>
    <w:rPr>
      <w:lang w:val="ru-RU" w:eastAsia="en-US" w:bidi="ar-SA"/>
    </w:rPr>
  </w:style>
  <w:style w:type="character" w:customStyle="1" w:styleId="ListLabel100">
    <w:name w:val="ListLabel 100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01">
    <w:name w:val="ListLabel 101"/>
    <w:rPr>
      <w:lang w:val="ru-RU" w:eastAsia="en-US" w:bidi="ar-SA"/>
    </w:rPr>
  </w:style>
  <w:style w:type="character" w:customStyle="1" w:styleId="ListLabel102">
    <w:name w:val="ListLabel 102"/>
    <w:rPr>
      <w:lang w:val="ru-RU" w:eastAsia="en-US" w:bidi="ar-SA"/>
    </w:rPr>
  </w:style>
  <w:style w:type="character" w:customStyle="1" w:styleId="ListLabel103">
    <w:name w:val="ListLabel 103"/>
    <w:rPr>
      <w:lang w:val="ru-RU" w:eastAsia="en-US" w:bidi="ar-SA"/>
    </w:rPr>
  </w:style>
  <w:style w:type="character" w:customStyle="1" w:styleId="ListLabel104">
    <w:name w:val="ListLabel 104"/>
    <w:rPr>
      <w:lang w:val="ru-RU" w:eastAsia="en-US" w:bidi="ar-SA"/>
    </w:rPr>
  </w:style>
  <w:style w:type="character" w:customStyle="1" w:styleId="ListLabel105">
    <w:name w:val="ListLabel 105"/>
    <w:rPr>
      <w:lang w:val="ru-RU" w:eastAsia="en-US" w:bidi="ar-SA"/>
    </w:rPr>
  </w:style>
  <w:style w:type="character" w:customStyle="1" w:styleId="ListLabel106">
    <w:name w:val="ListLabel 106"/>
    <w:rPr>
      <w:lang w:val="ru-RU" w:eastAsia="en-US" w:bidi="ar-SA"/>
    </w:rPr>
  </w:style>
  <w:style w:type="character" w:customStyle="1" w:styleId="ListLabel107">
    <w:name w:val="ListLabel 107"/>
    <w:rPr>
      <w:lang w:val="ru-RU" w:eastAsia="en-US" w:bidi="ar-SA"/>
    </w:rPr>
  </w:style>
  <w:style w:type="character" w:customStyle="1" w:styleId="ListLabel108">
    <w:name w:val="ListLabel 108"/>
    <w:rPr>
      <w:lang w:val="ru-RU" w:eastAsia="en-US" w:bidi="ar-SA"/>
    </w:rPr>
  </w:style>
  <w:style w:type="character" w:customStyle="1" w:styleId="ListLabel109">
    <w:name w:val="ListLabel 109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10">
    <w:name w:val="ListLabel 110"/>
    <w:rPr>
      <w:lang w:val="ru-RU" w:eastAsia="en-US" w:bidi="ar-SA"/>
    </w:rPr>
  </w:style>
  <w:style w:type="character" w:customStyle="1" w:styleId="ListLabel111">
    <w:name w:val="ListLabel 111"/>
    <w:rPr>
      <w:lang w:val="ru-RU" w:eastAsia="en-US" w:bidi="ar-SA"/>
    </w:rPr>
  </w:style>
  <w:style w:type="character" w:customStyle="1" w:styleId="ListLabel112">
    <w:name w:val="ListLabel 112"/>
    <w:rPr>
      <w:lang w:val="ru-RU" w:eastAsia="en-US" w:bidi="ar-SA"/>
    </w:rPr>
  </w:style>
  <w:style w:type="character" w:customStyle="1" w:styleId="ListLabel113">
    <w:name w:val="ListLabel 113"/>
    <w:rPr>
      <w:lang w:val="ru-RU" w:eastAsia="en-US" w:bidi="ar-SA"/>
    </w:rPr>
  </w:style>
  <w:style w:type="character" w:customStyle="1" w:styleId="ListLabel114">
    <w:name w:val="ListLabel 114"/>
    <w:rPr>
      <w:lang w:val="ru-RU" w:eastAsia="en-US" w:bidi="ar-SA"/>
    </w:rPr>
  </w:style>
  <w:style w:type="character" w:customStyle="1" w:styleId="ListLabel115">
    <w:name w:val="ListLabel 115"/>
    <w:rPr>
      <w:lang w:val="ru-RU" w:eastAsia="en-US" w:bidi="ar-SA"/>
    </w:rPr>
  </w:style>
  <w:style w:type="character" w:customStyle="1" w:styleId="ListLabel116">
    <w:name w:val="ListLabel 116"/>
    <w:rPr>
      <w:lang w:val="ru-RU" w:eastAsia="en-US" w:bidi="ar-SA"/>
    </w:rPr>
  </w:style>
  <w:style w:type="character" w:customStyle="1" w:styleId="ListLabel117">
    <w:name w:val="ListLabel 117"/>
    <w:rPr>
      <w:lang w:val="ru-RU" w:eastAsia="en-US" w:bidi="ar-SA"/>
    </w:rPr>
  </w:style>
  <w:style w:type="character" w:customStyle="1" w:styleId="ListLabel118">
    <w:name w:val="ListLabel 118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19">
    <w:name w:val="ListLabel 119"/>
    <w:rPr>
      <w:lang w:val="ru-RU" w:eastAsia="en-US" w:bidi="ar-SA"/>
    </w:rPr>
  </w:style>
  <w:style w:type="character" w:customStyle="1" w:styleId="ListLabel120">
    <w:name w:val="ListLabel 120"/>
    <w:rPr>
      <w:lang w:val="ru-RU" w:eastAsia="en-US" w:bidi="ar-SA"/>
    </w:rPr>
  </w:style>
  <w:style w:type="character" w:customStyle="1" w:styleId="ListLabel121">
    <w:name w:val="ListLabel 121"/>
    <w:rPr>
      <w:lang w:val="ru-RU" w:eastAsia="en-US" w:bidi="ar-SA"/>
    </w:rPr>
  </w:style>
  <w:style w:type="character" w:customStyle="1" w:styleId="ListLabel122">
    <w:name w:val="ListLabel 122"/>
    <w:rPr>
      <w:lang w:val="ru-RU" w:eastAsia="en-US" w:bidi="ar-SA"/>
    </w:rPr>
  </w:style>
  <w:style w:type="character" w:customStyle="1" w:styleId="ListLabel123">
    <w:name w:val="ListLabel 123"/>
    <w:rPr>
      <w:lang w:val="ru-RU" w:eastAsia="en-US" w:bidi="ar-SA"/>
    </w:rPr>
  </w:style>
  <w:style w:type="character" w:customStyle="1" w:styleId="ListLabel124">
    <w:name w:val="ListLabel 124"/>
    <w:rPr>
      <w:lang w:val="ru-RU" w:eastAsia="en-US" w:bidi="ar-SA"/>
    </w:rPr>
  </w:style>
  <w:style w:type="character" w:customStyle="1" w:styleId="ListLabel125">
    <w:name w:val="ListLabel 125"/>
    <w:rPr>
      <w:lang w:val="ru-RU" w:eastAsia="en-US" w:bidi="ar-SA"/>
    </w:rPr>
  </w:style>
  <w:style w:type="character" w:customStyle="1" w:styleId="ListLabel126">
    <w:name w:val="ListLabel 126"/>
    <w:rPr>
      <w:lang w:val="ru-RU" w:eastAsia="en-US" w:bidi="ar-SA"/>
    </w:rPr>
  </w:style>
  <w:style w:type="character" w:customStyle="1" w:styleId="ListLabel127">
    <w:name w:val="ListLabel 127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28">
    <w:name w:val="ListLabel 128"/>
    <w:rPr>
      <w:lang w:val="ru-RU" w:eastAsia="en-US" w:bidi="ar-SA"/>
    </w:rPr>
  </w:style>
  <w:style w:type="character" w:customStyle="1" w:styleId="ListLabel129">
    <w:name w:val="ListLabel 129"/>
    <w:rPr>
      <w:lang w:val="ru-RU" w:eastAsia="en-US" w:bidi="ar-SA"/>
    </w:rPr>
  </w:style>
  <w:style w:type="character" w:customStyle="1" w:styleId="ListLabel130">
    <w:name w:val="ListLabel 130"/>
    <w:rPr>
      <w:lang w:val="ru-RU" w:eastAsia="en-US" w:bidi="ar-SA"/>
    </w:rPr>
  </w:style>
  <w:style w:type="character" w:customStyle="1" w:styleId="ListLabel131">
    <w:name w:val="ListLabel 131"/>
    <w:rPr>
      <w:lang w:val="ru-RU" w:eastAsia="en-US" w:bidi="ar-SA"/>
    </w:rPr>
  </w:style>
  <w:style w:type="character" w:customStyle="1" w:styleId="ListLabel132">
    <w:name w:val="ListLabel 132"/>
    <w:rPr>
      <w:lang w:val="ru-RU" w:eastAsia="en-US" w:bidi="ar-SA"/>
    </w:rPr>
  </w:style>
  <w:style w:type="character" w:customStyle="1" w:styleId="ListLabel133">
    <w:name w:val="ListLabel 133"/>
    <w:rPr>
      <w:lang w:val="ru-RU" w:eastAsia="en-US" w:bidi="ar-SA"/>
    </w:rPr>
  </w:style>
  <w:style w:type="character" w:customStyle="1" w:styleId="ListLabel134">
    <w:name w:val="ListLabel 134"/>
    <w:rPr>
      <w:lang w:val="ru-RU" w:eastAsia="en-US" w:bidi="ar-SA"/>
    </w:rPr>
  </w:style>
  <w:style w:type="character" w:customStyle="1" w:styleId="ListLabel135">
    <w:name w:val="ListLabel 135"/>
    <w:rPr>
      <w:lang w:val="ru-RU" w:eastAsia="en-US" w:bidi="ar-SA"/>
    </w:rPr>
  </w:style>
  <w:style w:type="character" w:customStyle="1" w:styleId="ListLabel136">
    <w:name w:val="ListLabel 136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37">
    <w:name w:val="ListLabel 137"/>
    <w:rPr>
      <w:lang w:val="ru-RU" w:eastAsia="en-US" w:bidi="ar-SA"/>
    </w:rPr>
  </w:style>
  <w:style w:type="character" w:customStyle="1" w:styleId="ListLabel138">
    <w:name w:val="ListLabel 138"/>
    <w:rPr>
      <w:lang w:val="ru-RU" w:eastAsia="en-US" w:bidi="ar-SA"/>
    </w:rPr>
  </w:style>
  <w:style w:type="character" w:customStyle="1" w:styleId="ListLabel139">
    <w:name w:val="ListLabel 139"/>
    <w:rPr>
      <w:lang w:val="ru-RU" w:eastAsia="en-US" w:bidi="ar-SA"/>
    </w:rPr>
  </w:style>
  <w:style w:type="character" w:customStyle="1" w:styleId="ListLabel140">
    <w:name w:val="ListLabel 140"/>
    <w:rPr>
      <w:lang w:val="ru-RU" w:eastAsia="en-US" w:bidi="ar-SA"/>
    </w:rPr>
  </w:style>
  <w:style w:type="character" w:customStyle="1" w:styleId="ListLabel141">
    <w:name w:val="ListLabel 141"/>
    <w:rPr>
      <w:lang w:val="ru-RU" w:eastAsia="en-US" w:bidi="ar-SA"/>
    </w:rPr>
  </w:style>
  <w:style w:type="character" w:customStyle="1" w:styleId="ListLabel142">
    <w:name w:val="ListLabel 142"/>
    <w:rPr>
      <w:lang w:val="ru-RU" w:eastAsia="en-US" w:bidi="ar-SA"/>
    </w:rPr>
  </w:style>
  <w:style w:type="character" w:customStyle="1" w:styleId="ListLabel143">
    <w:name w:val="ListLabel 143"/>
    <w:rPr>
      <w:lang w:val="ru-RU" w:eastAsia="en-US" w:bidi="ar-SA"/>
    </w:rPr>
  </w:style>
  <w:style w:type="character" w:customStyle="1" w:styleId="ListLabel144">
    <w:name w:val="ListLabel 144"/>
    <w:rPr>
      <w:lang w:val="ru-RU" w:eastAsia="en-US" w:bidi="ar-SA"/>
    </w:rPr>
  </w:style>
  <w:style w:type="character" w:customStyle="1" w:styleId="ListLabel145">
    <w:name w:val="ListLabel 145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46">
    <w:name w:val="ListLabel 146"/>
    <w:rPr>
      <w:lang w:val="ru-RU" w:eastAsia="en-US" w:bidi="ar-SA"/>
    </w:rPr>
  </w:style>
  <w:style w:type="character" w:customStyle="1" w:styleId="ListLabel147">
    <w:name w:val="ListLabel 147"/>
    <w:rPr>
      <w:lang w:val="ru-RU" w:eastAsia="en-US" w:bidi="ar-SA"/>
    </w:rPr>
  </w:style>
  <w:style w:type="character" w:customStyle="1" w:styleId="ListLabel148">
    <w:name w:val="ListLabel 148"/>
    <w:rPr>
      <w:lang w:val="ru-RU" w:eastAsia="en-US" w:bidi="ar-SA"/>
    </w:rPr>
  </w:style>
  <w:style w:type="character" w:customStyle="1" w:styleId="ListLabel149">
    <w:name w:val="ListLabel 149"/>
    <w:rPr>
      <w:lang w:val="ru-RU" w:eastAsia="en-US" w:bidi="ar-SA"/>
    </w:rPr>
  </w:style>
  <w:style w:type="character" w:customStyle="1" w:styleId="ListLabel150">
    <w:name w:val="ListLabel 150"/>
    <w:rPr>
      <w:lang w:val="ru-RU" w:eastAsia="en-US" w:bidi="ar-SA"/>
    </w:rPr>
  </w:style>
  <w:style w:type="character" w:customStyle="1" w:styleId="ListLabel151">
    <w:name w:val="ListLabel 151"/>
    <w:rPr>
      <w:lang w:val="ru-RU" w:eastAsia="en-US" w:bidi="ar-SA"/>
    </w:rPr>
  </w:style>
  <w:style w:type="character" w:customStyle="1" w:styleId="ListLabel152">
    <w:name w:val="ListLabel 152"/>
    <w:rPr>
      <w:lang w:val="ru-RU" w:eastAsia="en-US" w:bidi="ar-SA"/>
    </w:rPr>
  </w:style>
  <w:style w:type="character" w:customStyle="1" w:styleId="ListLabel153">
    <w:name w:val="ListLabel 153"/>
    <w:rPr>
      <w:lang w:val="ru-RU" w:eastAsia="en-US" w:bidi="ar-SA"/>
    </w:rPr>
  </w:style>
  <w:style w:type="character" w:customStyle="1" w:styleId="ListLabel154">
    <w:name w:val="ListLabel 154"/>
    <w:rPr>
      <w:rFonts w:ascii="Times New Roman" w:eastAsia="Times New Roman" w:hAnsi="Times New Roman" w:cs="Times New Roman"/>
      <w:w w:val="100"/>
      <w:sz w:val="22"/>
      <w:szCs w:val="22"/>
      <w:lang w:val="ru-RU" w:eastAsia="en-US" w:bidi="ar-SA"/>
    </w:rPr>
  </w:style>
  <w:style w:type="character" w:customStyle="1" w:styleId="ListLabel155">
    <w:name w:val="ListLabel 155"/>
    <w:rPr>
      <w:lang w:val="ru-RU" w:eastAsia="en-US" w:bidi="ar-SA"/>
    </w:rPr>
  </w:style>
  <w:style w:type="character" w:customStyle="1" w:styleId="ListLabel156">
    <w:name w:val="ListLabel 156"/>
    <w:rPr>
      <w:lang w:val="ru-RU" w:eastAsia="en-US" w:bidi="ar-SA"/>
    </w:rPr>
  </w:style>
  <w:style w:type="character" w:customStyle="1" w:styleId="ListLabel157">
    <w:name w:val="ListLabel 157"/>
    <w:rPr>
      <w:lang w:val="ru-RU" w:eastAsia="en-US" w:bidi="ar-SA"/>
    </w:rPr>
  </w:style>
  <w:style w:type="character" w:customStyle="1" w:styleId="ListLabel158">
    <w:name w:val="ListLabel 158"/>
    <w:rPr>
      <w:lang w:val="ru-RU" w:eastAsia="en-US" w:bidi="ar-SA"/>
    </w:rPr>
  </w:style>
  <w:style w:type="character" w:customStyle="1" w:styleId="ListLabel159">
    <w:name w:val="ListLabel 159"/>
    <w:rPr>
      <w:lang w:val="ru-RU" w:eastAsia="en-US" w:bidi="ar-SA"/>
    </w:rPr>
  </w:style>
  <w:style w:type="character" w:customStyle="1" w:styleId="ListLabel160">
    <w:name w:val="ListLabel 160"/>
    <w:rPr>
      <w:lang w:val="ru-RU" w:eastAsia="en-US" w:bidi="ar-SA"/>
    </w:rPr>
  </w:style>
  <w:style w:type="character" w:customStyle="1" w:styleId="ListLabel161">
    <w:name w:val="ListLabel 161"/>
    <w:rPr>
      <w:lang w:val="ru-RU" w:eastAsia="en-US" w:bidi="ar-SA"/>
    </w:rPr>
  </w:style>
  <w:style w:type="character" w:customStyle="1" w:styleId="ListLabel162">
    <w:name w:val="ListLabel 162"/>
    <w:rPr>
      <w:lang w:val="ru-RU" w:eastAsia="en-US" w:bidi="ar-SA"/>
    </w:rPr>
  </w:style>
  <w:style w:type="character" w:customStyle="1" w:styleId="ListLabel163">
    <w:name w:val="ListLabel 163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64">
    <w:name w:val="ListLabel 164"/>
    <w:rPr>
      <w:lang w:val="ru-RU" w:eastAsia="en-US" w:bidi="ar-SA"/>
    </w:rPr>
  </w:style>
  <w:style w:type="character" w:customStyle="1" w:styleId="ListLabel165">
    <w:name w:val="ListLabel 165"/>
    <w:rPr>
      <w:lang w:val="ru-RU" w:eastAsia="en-US" w:bidi="ar-SA"/>
    </w:rPr>
  </w:style>
  <w:style w:type="character" w:customStyle="1" w:styleId="ListLabel166">
    <w:name w:val="ListLabel 166"/>
    <w:rPr>
      <w:lang w:val="ru-RU" w:eastAsia="en-US" w:bidi="ar-SA"/>
    </w:rPr>
  </w:style>
  <w:style w:type="character" w:customStyle="1" w:styleId="ListLabel167">
    <w:name w:val="ListLabel 167"/>
    <w:rPr>
      <w:lang w:val="ru-RU" w:eastAsia="en-US" w:bidi="ar-SA"/>
    </w:rPr>
  </w:style>
  <w:style w:type="character" w:customStyle="1" w:styleId="ListLabel168">
    <w:name w:val="ListLabel 168"/>
    <w:rPr>
      <w:lang w:val="ru-RU" w:eastAsia="en-US" w:bidi="ar-SA"/>
    </w:rPr>
  </w:style>
  <w:style w:type="character" w:customStyle="1" w:styleId="ListLabel169">
    <w:name w:val="ListLabel 169"/>
    <w:rPr>
      <w:lang w:val="ru-RU" w:eastAsia="en-US" w:bidi="ar-SA"/>
    </w:rPr>
  </w:style>
  <w:style w:type="character" w:customStyle="1" w:styleId="ListLabel170">
    <w:name w:val="ListLabel 170"/>
    <w:rPr>
      <w:lang w:val="ru-RU" w:eastAsia="en-US" w:bidi="ar-SA"/>
    </w:rPr>
  </w:style>
  <w:style w:type="character" w:customStyle="1" w:styleId="ListLabel171">
    <w:name w:val="ListLabel 171"/>
    <w:rPr>
      <w:lang w:val="ru-RU" w:eastAsia="en-US" w:bidi="ar-SA"/>
    </w:rPr>
  </w:style>
  <w:style w:type="character" w:customStyle="1" w:styleId="ListLabel172">
    <w:name w:val="ListLabel 172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173">
    <w:name w:val="ListLabel 173"/>
    <w:rPr>
      <w:rFonts w:ascii="Times New Roman" w:eastAsia="Times New Roman" w:hAnsi="Times New Roman" w:cs="Times New Roman"/>
      <w:b/>
      <w:bCs/>
      <w:i/>
      <w:iCs/>
      <w:w w:val="100"/>
      <w:sz w:val="28"/>
      <w:szCs w:val="28"/>
      <w:lang w:val="ru-RU" w:eastAsia="en-US" w:bidi="ar-SA"/>
    </w:rPr>
  </w:style>
  <w:style w:type="character" w:customStyle="1" w:styleId="ListLabel174">
    <w:name w:val="ListLabel 174"/>
    <w:rPr>
      <w:lang w:val="ru-RU" w:eastAsia="en-US" w:bidi="ar-SA"/>
    </w:rPr>
  </w:style>
  <w:style w:type="character" w:customStyle="1" w:styleId="ListLabel175">
    <w:name w:val="ListLabel 175"/>
    <w:rPr>
      <w:lang w:val="ru-RU" w:eastAsia="en-US" w:bidi="ar-SA"/>
    </w:rPr>
  </w:style>
  <w:style w:type="character" w:customStyle="1" w:styleId="ListLabel176">
    <w:name w:val="ListLabel 176"/>
    <w:rPr>
      <w:lang w:val="ru-RU" w:eastAsia="en-US" w:bidi="ar-SA"/>
    </w:rPr>
  </w:style>
  <w:style w:type="character" w:customStyle="1" w:styleId="ListLabel177">
    <w:name w:val="ListLabel 177"/>
    <w:rPr>
      <w:lang w:val="ru-RU" w:eastAsia="en-US" w:bidi="ar-SA"/>
    </w:rPr>
  </w:style>
  <w:style w:type="character" w:customStyle="1" w:styleId="ListLabel178">
    <w:name w:val="ListLabel 178"/>
    <w:rPr>
      <w:lang w:val="ru-RU" w:eastAsia="en-US" w:bidi="ar-SA"/>
    </w:rPr>
  </w:style>
  <w:style w:type="character" w:customStyle="1" w:styleId="ListLabel179">
    <w:name w:val="ListLabel 179"/>
    <w:rPr>
      <w:lang w:val="ru-RU" w:eastAsia="en-US" w:bidi="ar-SA"/>
    </w:rPr>
  </w:style>
  <w:style w:type="character" w:customStyle="1" w:styleId="ListLabel180">
    <w:name w:val="ListLabel 180"/>
    <w:rPr>
      <w:lang w:val="ru-RU" w:eastAsia="en-US" w:bidi="ar-SA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20">
    <w:name w:val="WWNum20"/>
    <w:basedOn w:val="a2"/>
    <w:pPr>
      <w:numPr>
        <w:numId w:val="1"/>
      </w:numPr>
    </w:pPr>
  </w:style>
  <w:style w:type="numbering" w:customStyle="1" w:styleId="WWNum19">
    <w:name w:val="WWNum19"/>
    <w:basedOn w:val="a2"/>
    <w:pPr>
      <w:numPr>
        <w:numId w:val="2"/>
      </w:numPr>
    </w:pPr>
  </w:style>
  <w:style w:type="numbering" w:customStyle="1" w:styleId="WWNum18">
    <w:name w:val="WWNum18"/>
    <w:basedOn w:val="a2"/>
    <w:pPr>
      <w:numPr>
        <w:numId w:val="3"/>
      </w:numPr>
    </w:pPr>
  </w:style>
  <w:style w:type="numbering" w:customStyle="1" w:styleId="WWNum17">
    <w:name w:val="WWNum17"/>
    <w:basedOn w:val="a2"/>
    <w:pPr>
      <w:numPr>
        <w:numId w:val="4"/>
      </w:numPr>
    </w:pPr>
  </w:style>
  <w:style w:type="numbering" w:customStyle="1" w:styleId="WWNum16">
    <w:name w:val="WWNum16"/>
    <w:basedOn w:val="a2"/>
    <w:pPr>
      <w:numPr>
        <w:numId w:val="5"/>
      </w:numPr>
    </w:pPr>
  </w:style>
  <w:style w:type="numbering" w:customStyle="1" w:styleId="WWNum15">
    <w:name w:val="WWNum15"/>
    <w:basedOn w:val="a2"/>
    <w:pPr>
      <w:numPr>
        <w:numId w:val="6"/>
      </w:numPr>
    </w:pPr>
  </w:style>
  <w:style w:type="numbering" w:customStyle="1" w:styleId="WWNum14">
    <w:name w:val="WWNum14"/>
    <w:basedOn w:val="a2"/>
    <w:pPr>
      <w:numPr>
        <w:numId w:val="7"/>
      </w:numPr>
    </w:pPr>
  </w:style>
  <w:style w:type="numbering" w:customStyle="1" w:styleId="WWNum13">
    <w:name w:val="WWNum13"/>
    <w:basedOn w:val="a2"/>
    <w:pPr>
      <w:numPr>
        <w:numId w:val="8"/>
      </w:numPr>
    </w:pPr>
  </w:style>
  <w:style w:type="numbering" w:customStyle="1" w:styleId="WWNum12">
    <w:name w:val="WWNum12"/>
    <w:basedOn w:val="a2"/>
    <w:pPr>
      <w:numPr>
        <w:numId w:val="9"/>
      </w:numPr>
    </w:pPr>
  </w:style>
  <w:style w:type="numbering" w:customStyle="1" w:styleId="WWNum11">
    <w:name w:val="WWNum11"/>
    <w:basedOn w:val="a2"/>
    <w:pPr>
      <w:numPr>
        <w:numId w:val="10"/>
      </w:numPr>
    </w:pPr>
  </w:style>
  <w:style w:type="numbering" w:customStyle="1" w:styleId="WWNum10">
    <w:name w:val="WWNum10"/>
    <w:basedOn w:val="a2"/>
    <w:pPr>
      <w:numPr>
        <w:numId w:val="11"/>
      </w:numPr>
    </w:pPr>
  </w:style>
  <w:style w:type="numbering" w:customStyle="1" w:styleId="WWNum9">
    <w:name w:val="WWNum9"/>
    <w:basedOn w:val="a2"/>
    <w:pPr>
      <w:numPr>
        <w:numId w:val="12"/>
      </w:numPr>
    </w:pPr>
  </w:style>
  <w:style w:type="numbering" w:customStyle="1" w:styleId="WWNum8">
    <w:name w:val="WWNum8"/>
    <w:basedOn w:val="a2"/>
    <w:pPr>
      <w:numPr>
        <w:numId w:val="13"/>
      </w:numPr>
    </w:pPr>
  </w:style>
  <w:style w:type="numbering" w:customStyle="1" w:styleId="WWNum7">
    <w:name w:val="WWNum7"/>
    <w:basedOn w:val="a2"/>
    <w:pPr>
      <w:numPr>
        <w:numId w:val="14"/>
      </w:numPr>
    </w:pPr>
  </w:style>
  <w:style w:type="numbering" w:customStyle="1" w:styleId="WWNum6">
    <w:name w:val="WWNum6"/>
    <w:basedOn w:val="a2"/>
    <w:pPr>
      <w:numPr>
        <w:numId w:val="15"/>
      </w:numPr>
    </w:pPr>
  </w:style>
  <w:style w:type="numbering" w:customStyle="1" w:styleId="WWNum5">
    <w:name w:val="WWNum5"/>
    <w:basedOn w:val="a2"/>
    <w:pPr>
      <w:numPr>
        <w:numId w:val="16"/>
      </w:numPr>
    </w:pPr>
  </w:style>
  <w:style w:type="numbering" w:customStyle="1" w:styleId="WWNum4">
    <w:name w:val="WWNum4"/>
    <w:basedOn w:val="a2"/>
    <w:pPr>
      <w:numPr>
        <w:numId w:val="17"/>
      </w:numPr>
    </w:pPr>
  </w:style>
  <w:style w:type="numbering" w:customStyle="1" w:styleId="WWNum3">
    <w:name w:val="WWNum3"/>
    <w:basedOn w:val="a2"/>
    <w:pPr>
      <w:numPr>
        <w:numId w:val="18"/>
      </w:numPr>
    </w:pPr>
  </w:style>
  <w:style w:type="numbering" w:customStyle="1" w:styleId="WWNum2">
    <w:name w:val="WWNum2"/>
    <w:basedOn w:val="a2"/>
    <w:pPr>
      <w:numPr>
        <w:numId w:val="19"/>
      </w:numPr>
    </w:pPr>
  </w:style>
  <w:style w:type="numbering" w:customStyle="1" w:styleId="WWNum1">
    <w:name w:val="WWNum1"/>
    <w:basedOn w:val="a2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hyperlink" Target="http://biblioclub.ru/index.php?page=book&amp;id=575619" TargetMode="External"/><Relationship Id="rId26" Type="http://schemas.openxmlformats.org/officeDocument/2006/relationships/hyperlink" Target="http://biblioclub.ru/" TargetMode="External"/><Relationship Id="rId39" Type="http://schemas.openxmlformats.org/officeDocument/2006/relationships/hyperlink" Target="http://merproject.org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finunivers.alpinadigital.ru/book/12761" TargetMode="External"/><Relationship Id="rId34" Type="http://schemas.openxmlformats.org/officeDocument/2006/relationships/hyperlink" Target="http://www.crn.ru/numbers/spec-numbers/detail.php?ID=119982" TargetMode="External"/><Relationship Id="rId42" Type="http://schemas.openxmlformats.org/officeDocument/2006/relationships/hyperlink" Target="http://www.iteam.ru/publications/strategy/" TargetMode="Externa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5" Type="http://schemas.openxmlformats.org/officeDocument/2006/relationships/hyperlink" Target="http://www.book.ru/" TargetMode="External"/><Relationship Id="rId33" Type="http://schemas.openxmlformats.org/officeDocument/2006/relationships/hyperlink" Target="https://en.wikipedia.org/wiki/Mobile_computing" TargetMode="External"/><Relationship Id="rId38" Type="http://schemas.openxmlformats.org/officeDocument/2006/relationships/hyperlink" Target="http://www.cnews.ru/reviews/mobilnost_v_biznese_2019/articles/s_miru_po_tr" TargetMode="Externa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hyperlink" Target="https://new.znanium.com/catalog/product/1002640%24" TargetMode="External"/><Relationship Id="rId29" Type="http://schemas.openxmlformats.org/officeDocument/2006/relationships/hyperlink" Target="https://e.lanbook.com/" TargetMode="External"/><Relationship Id="rId41" Type="http://schemas.openxmlformats.org/officeDocument/2006/relationships/hyperlink" Target="http://www.skrin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hyperlink" Target="http://elib.fa.ru/" TargetMode="External"/><Relationship Id="rId32" Type="http://schemas.openxmlformats.org/officeDocument/2006/relationships/footer" Target="footer11.xml"/><Relationship Id="rId37" Type="http://schemas.openxmlformats.org/officeDocument/2006/relationships/hyperlink" Target="http://www.fa.ru/org/dep/findata/SiteAssets/&#1086;&#1090;&#1095;%D0" TargetMode="External"/><Relationship Id="rId40" Type="http://schemas.openxmlformats.org/officeDocument/2006/relationships/footer" Target="footer12.xm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23" Type="http://schemas.openxmlformats.org/officeDocument/2006/relationships/hyperlink" Target="http://biblioclub.ru/index.php?page=book&amp;id=442808" TargetMode="External"/><Relationship Id="rId28" Type="http://schemas.openxmlformats.org/officeDocument/2006/relationships/hyperlink" Target="https://www.biblio-online.ru/" TargetMode="External"/><Relationship Id="rId36" Type="http://schemas.openxmlformats.org/officeDocument/2006/relationships/hyperlink" Target="http://www.statista.com/statistics/263437/global-" TargetMode="External"/><Relationship Id="rId10" Type="http://schemas.openxmlformats.org/officeDocument/2006/relationships/footer" Target="footer3.xml"/><Relationship Id="rId19" Type="http://schemas.openxmlformats.org/officeDocument/2006/relationships/hyperlink" Target="http://biblioclub.ru/index.php?page=book&amp;id=575619" TargetMode="External"/><Relationship Id="rId31" Type="http://schemas.openxmlformats.org/officeDocument/2006/relationships/hyperlink" Target="http://elibrary.ru/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hyperlink" Target="http://biblioclub.ru/index.php?page=book&amp;id=442808" TargetMode="External"/><Relationship Id="rId27" Type="http://schemas.openxmlformats.org/officeDocument/2006/relationships/hyperlink" Target="http://www.znanium.com/" TargetMode="External"/><Relationship Id="rId30" Type="http://schemas.openxmlformats.org/officeDocument/2006/relationships/hyperlink" Target="http://lib.alpinadigital.ru/" TargetMode="External"/><Relationship Id="rId35" Type="http://schemas.openxmlformats.org/officeDocument/2006/relationships/hyperlink" Target="http://www.capgemini.com/wp-" TargetMode="External"/><Relationship Id="rId43" Type="http://schemas.openxmlformats.org/officeDocument/2006/relationships/footer" Target="footer1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3584</Words>
  <Characters>20433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</vt:lpstr>
    </vt:vector>
  </TitlesOfParts>
  <Company/>
  <LinksUpToDate>false</LinksUpToDate>
  <CharactersWithSpaces>23970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</dc:title>
  <dc:creator>Точилкина Татьяна Евгеньевна</dc:creator>
  <cp:lastModifiedBy>Преподаватель</cp:lastModifiedBy>
  <cp:revision>1</cp:revision>
  <dcterms:created xsi:type="dcterms:W3CDTF">2023-10-13T06:38:00Z</dcterms:created>
  <dcterms:modified xsi:type="dcterms:W3CDTF">2023-10-17T07:06:00Z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2020-09-14T00:00:00Z</vt:filetime>
  </property>
  <property fmtid="{D5CDD505-2E9C-101B-9397-08002B2CF9AE}" pid="4" name="Creator">
    <vt:lpwstr>Microsoft® Word 2013</vt:lpwstr>
  </property>
  <property fmtid="{D5CDD505-2E9C-101B-9397-08002B2CF9AE}" pid="5" name="LastSaved">
    <vt:filetime>2023-10-13T00:00:00Z</vt:filetime>
  </property>
</Properties>
</file>